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E6" w:rsidRDefault="00603FE6" w:rsidP="00603FE6">
      <w:pPr>
        <w:jc w:val="right"/>
        <w:rPr>
          <w:b/>
          <w:sz w:val="28"/>
          <w:szCs w:val="28"/>
        </w:rPr>
      </w:pPr>
    </w:p>
    <w:p w:rsidR="00E9603A" w:rsidRPr="004062FB" w:rsidRDefault="00E9603A" w:rsidP="00603FE6">
      <w:pPr>
        <w:jc w:val="right"/>
        <w:rPr>
          <w:b/>
          <w:sz w:val="28"/>
          <w:szCs w:val="28"/>
        </w:rPr>
      </w:pPr>
      <w:bookmarkStart w:id="0" w:name="_GoBack"/>
      <w:bookmarkEnd w:id="0"/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60"/>
        <w:gridCol w:w="1534"/>
        <w:gridCol w:w="1650"/>
        <w:gridCol w:w="2889"/>
        <w:gridCol w:w="2977"/>
        <w:gridCol w:w="3260"/>
      </w:tblGrid>
      <w:tr w:rsidR="00BE7220" w:rsidRPr="004062FB" w:rsidTr="00BE7220">
        <w:tc>
          <w:tcPr>
            <w:tcW w:w="1860" w:type="dxa"/>
          </w:tcPr>
          <w:p w:rsidR="00BE7220" w:rsidRPr="004062FB" w:rsidRDefault="00BE7220" w:rsidP="00F36D24">
            <w:pPr>
              <w:rPr>
                <w:b/>
              </w:rPr>
            </w:pPr>
            <w:r>
              <w:rPr>
                <w:b/>
              </w:rPr>
              <w:t>Area di rischio</w:t>
            </w:r>
          </w:p>
        </w:tc>
        <w:tc>
          <w:tcPr>
            <w:tcW w:w="1534" w:type="dxa"/>
          </w:tcPr>
          <w:p w:rsidR="00BE7220" w:rsidRPr="004062FB" w:rsidRDefault="00BE7220" w:rsidP="004062FB">
            <w:pPr>
              <w:jc w:val="center"/>
              <w:rPr>
                <w:b/>
              </w:rPr>
            </w:pPr>
            <w:r>
              <w:rPr>
                <w:b/>
              </w:rPr>
              <w:t>Attività</w:t>
            </w:r>
          </w:p>
        </w:tc>
        <w:tc>
          <w:tcPr>
            <w:tcW w:w="1650" w:type="dxa"/>
          </w:tcPr>
          <w:p w:rsidR="00BE7220" w:rsidRDefault="00BE7220" w:rsidP="004062FB">
            <w:pPr>
              <w:jc w:val="center"/>
              <w:rPr>
                <w:b/>
              </w:rPr>
            </w:pPr>
            <w:r>
              <w:rPr>
                <w:b/>
              </w:rPr>
              <w:t>Probabilità del</w:t>
            </w:r>
            <w:r w:rsidRPr="004062FB">
              <w:rPr>
                <w:b/>
              </w:rPr>
              <w:t xml:space="preserve"> rischio</w:t>
            </w:r>
          </w:p>
        </w:tc>
        <w:tc>
          <w:tcPr>
            <w:tcW w:w="2889" w:type="dxa"/>
          </w:tcPr>
          <w:p w:rsidR="00BE7220" w:rsidRPr="004062FB" w:rsidRDefault="00BE7220" w:rsidP="004062FB">
            <w:pPr>
              <w:jc w:val="center"/>
              <w:rPr>
                <w:b/>
              </w:rPr>
            </w:pPr>
            <w:r>
              <w:rPr>
                <w:b/>
              </w:rPr>
              <w:t>Rischi strumentali al fatto corruttivo</w:t>
            </w:r>
          </w:p>
        </w:tc>
        <w:tc>
          <w:tcPr>
            <w:tcW w:w="2977" w:type="dxa"/>
          </w:tcPr>
          <w:p w:rsidR="00BE7220" w:rsidRPr="004062FB" w:rsidRDefault="00BE7220" w:rsidP="004062FB">
            <w:pPr>
              <w:jc w:val="center"/>
              <w:rPr>
                <w:b/>
              </w:rPr>
            </w:pPr>
            <w:r>
              <w:rPr>
                <w:b/>
              </w:rPr>
              <w:t>Misure specifiche</w:t>
            </w:r>
          </w:p>
        </w:tc>
        <w:tc>
          <w:tcPr>
            <w:tcW w:w="3260" w:type="dxa"/>
          </w:tcPr>
          <w:p w:rsidR="00BE7220" w:rsidRPr="004062FB" w:rsidRDefault="00BE7220" w:rsidP="004062FB">
            <w:pPr>
              <w:jc w:val="center"/>
              <w:rPr>
                <w:b/>
              </w:rPr>
            </w:pPr>
            <w:r>
              <w:rPr>
                <w:b/>
              </w:rPr>
              <w:t>Modalità di verifica dell’attuazione delle misure di prevenzione</w:t>
            </w:r>
          </w:p>
        </w:tc>
      </w:tr>
      <w:tr w:rsidR="003C6981" w:rsidRPr="004062FB" w:rsidTr="00BE7220">
        <w:tc>
          <w:tcPr>
            <w:tcW w:w="1860" w:type="dxa"/>
          </w:tcPr>
          <w:p w:rsidR="003C6981" w:rsidRDefault="003C6981" w:rsidP="003C6981">
            <w:pPr>
              <w:rPr>
                <w:b/>
              </w:rPr>
            </w:pPr>
            <w:r>
              <w:rPr>
                <w:b/>
              </w:rPr>
              <w:t>Area 3</w:t>
            </w:r>
          </w:p>
        </w:tc>
        <w:tc>
          <w:tcPr>
            <w:tcW w:w="1534" w:type="dxa"/>
          </w:tcPr>
          <w:p w:rsidR="003C6981" w:rsidRPr="004062FB" w:rsidRDefault="003C6981" w:rsidP="003C6981">
            <w:pPr>
              <w:jc w:val="center"/>
            </w:pPr>
          </w:p>
        </w:tc>
        <w:tc>
          <w:tcPr>
            <w:tcW w:w="1650" w:type="dxa"/>
          </w:tcPr>
          <w:p w:rsidR="003C6981" w:rsidRDefault="003C6981" w:rsidP="003C6981">
            <w:pPr>
              <w:jc w:val="center"/>
            </w:pPr>
          </w:p>
        </w:tc>
        <w:tc>
          <w:tcPr>
            <w:tcW w:w="2889" w:type="dxa"/>
          </w:tcPr>
          <w:p w:rsidR="003C6981" w:rsidRPr="004062FB" w:rsidRDefault="003C6981" w:rsidP="003C6981">
            <w:pPr>
              <w:jc w:val="center"/>
            </w:pPr>
          </w:p>
        </w:tc>
        <w:tc>
          <w:tcPr>
            <w:tcW w:w="2977" w:type="dxa"/>
          </w:tcPr>
          <w:p w:rsidR="003C6981" w:rsidRPr="004062FB" w:rsidRDefault="003C6981" w:rsidP="003C6981">
            <w:pPr>
              <w:jc w:val="center"/>
            </w:pPr>
          </w:p>
        </w:tc>
        <w:tc>
          <w:tcPr>
            <w:tcW w:w="3260" w:type="dxa"/>
          </w:tcPr>
          <w:p w:rsidR="003C6981" w:rsidRPr="004062FB" w:rsidRDefault="003C6981" w:rsidP="003C6981">
            <w:pPr>
              <w:jc w:val="center"/>
            </w:pPr>
          </w:p>
        </w:tc>
      </w:tr>
      <w:tr w:rsidR="003C6981" w:rsidRPr="004062FB" w:rsidTr="00BE7220">
        <w:tc>
          <w:tcPr>
            <w:tcW w:w="1860" w:type="dxa"/>
          </w:tcPr>
          <w:p w:rsidR="003C6981" w:rsidRPr="003C6981" w:rsidRDefault="003C6981" w:rsidP="003C6981">
            <w:pPr>
              <w:jc w:val="both"/>
              <w:rPr>
                <w:rFonts w:ascii="Times New Roman" w:hAnsi="Times New Roman" w:cs="Times New Roman"/>
                <w:sz w:val="23"/>
              </w:rPr>
            </w:pPr>
            <w:r w:rsidRPr="003C6981">
              <w:rPr>
                <w:rFonts w:ascii="Times New Roman" w:hAnsi="Times New Roman" w:cs="Times New Roman"/>
                <w:sz w:val="23"/>
              </w:rPr>
              <w:t>Autorizzazioni o concessioni (provvedimenti ampliativi della sfera giuridica dei destinatari privi di effetto economico diretto ed immediato per il destinatario)</w:t>
            </w:r>
          </w:p>
        </w:tc>
        <w:tc>
          <w:tcPr>
            <w:tcW w:w="1534" w:type="dxa"/>
          </w:tcPr>
          <w:p w:rsidR="003C6981" w:rsidRPr="003C6981" w:rsidRDefault="003C6981" w:rsidP="003C6981">
            <w:pPr>
              <w:rPr>
                <w:rFonts w:ascii="Times New Roman" w:hAnsi="Times New Roman" w:cs="Times New Roman"/>
                <w:sz w:val="23"/>
              </w:rPr>
            </w:pPr>
            <w:r w:rsidRPr="003C6981">
              <w:rPr>
                <w:rFonts w:ascii="Times New Roman" w:hAnsi="Times New Roman" w:cs="Times New Roman"/>
                <w:sz w:val="23"/>
              </w:rPr>
              <w:t>Provvedimenti di tipo autorizzatorio (incluse figure simili quali: abilitazioni, approvazioni, nulla osta, licenze, registrazioni, dispense)</w:t>
            </w:r>
          </w:p>
        </w:tc>
        <w:tc>
          <w:tcPr>
            <w:tcW w:w="1650" w:type="dxa"/>
          </w:tcPr>
          <w:p w:rsidR="003C6981" w:rsidRPr="003C6981" w:rsidRDefault="00C70E3E" w:rsidP="003C6981">
            <w:pPr>
              <w:jc w:val="both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Media</w:t>
            </w:r>
          </w:p>
        </w:tc>
        <w:tc>
          <w:tcPr>
            <w:tcW w:w="2889" w:type="dxa"/>
          </w:tcPr>
          <w:p w:rsidR="003C6981" w:rsidRDefault="003C6981" w:rsidP="003C6981">
            <w:pPr>
              <w:pStyle w:val="TableParagraph"/>
              <w:numPr>
                <w:ilvl w:val="0"/>
                <w:numId w:val="2"/>
              </w:numPr>
              <w:tabs>
                <w:tab w:val="left" w:pos="369"/>
              </w:tabs>
              <w:ind w:right="108" w:firstLine="0"/>
              <w:rPr>
                <w:sz w:val="23"/>
              </w:rPr>
            </w:pPr>
            <w:r>
              <w:rPr>
                <w:sz w:val="23"/>
              </w:rPr>
              <w:t>Corresponsione di tangenti per ottenere omissioni di controllo o corsie preferenziali nella trattazione delle proprie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pratiche.</w:t>
            </w:r>
          </w:p>
          <w:p w:rsidR="003C6981" w:rsidRDefault="003C6981" w:rsidP="003C6981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ind w:right="103" w:firstLine="0"/>
              <w:rPr>
                <w:sz w:val="23"/>
              </w:rPr>
            </w:pPr>
            <w:r>
              <w:rPr>
                <w:sz w:val="23"/>
              </w:rPr>
              <w:t>Richiesta e/o accettazione impropria di regali, compensi o altre utilità per l’espletamento delle proprie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funzioni.</w:t>
            </w:r>
          </w:p>
          <w:p w:rsidR="003C6981" w:rsidRPr="003C6981" w:rsidRDefault="003C6981" w:rsidP="003C6981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ind w:right="103" w:firstLine="0"/>
              <w:rPr>
                <w:spacing w:val="-1"/>
                <w:sz w:val="23"/>
              </w:rPr>
            </w:pPr>
            <w:r w:rsidRPr="003C6981">
              <w:rPr>
                <w:spacing w:val="-1"/>
                <w:sz w:val="23"/>
              </w:rPr>
              <w:t>Autorizzazioni a soggetti non</w:t>
            </w:r>
            <w:r>
              <w:rPr>
                <w:spacing w:val="-1"/>
                <w:sz w:val="23"/>
              </w:rPr>
              <w:t xml:space="preserve"> </w:t>
            </w:r>
            <w:r w:rsidRPr="003C6981">
              <w:rPr>
                <w:spacing w:val="-1"/>
                <w:sz w:val="23"/>
              </w:rPr>
              <w:t>legittimati.</w:t>
            </w:r>
          </w:p>
          <w:p w:rsidR="003C6981" w:rsidRPr="003C6981" w:rsidRDefault="003C6981" w:rsidP="003C6981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ind w:right="103" w:firstLine="0"/>
              <w:rPr>
                <w:sz w:val="23"/>
              </w:rPr>
            </w:pPr>
            <w:r w:rsidRPr="003C6981">
              <w:rPr>
                <w:spacing w:val="-1"/>
                <w:sz w:val="23"/>
              </w:rPr>
              <w:t>Favoreggiamento di individui, associazioni, organizzazioni o gruppi di interesse ai quali il dipendente è direttamente o indirettamente collegato</w:t>
            </w:r>
            <w:r>
              <w:rPr>
                <w:sz w:val="23"/>
              </w:rPr>
              <w:t>.</w:t>
            </w:r>
          </w:p>
        </w:tc>
        <w:tc>
          <w:tcPr>
            <w:tcW w:w="2977" w:type="dxa"/>
          </w:tcPr>
          <w:p w:rsidR="003C6981" w:rsidRDefault="00C70E3E" w:rsidP="00524AD5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Stretta osservanza dei requisiti richiesti dalle norme di settore e dagli strumenti regolamentari interni</w:t>
            </w:r>
            <w:r w:rsidR="00524AD5">
              <w:rPr>
                <w:rFonts w:ascii="Times New Roman" w:hAnsi="Times New Roman" w:cs="Times New Roman"/>
                <w:sz w:val="23"/>
              </w:rPr>
              <w:t>;</w:t>
            </w:r>
          </w:p>
          <w:p w:rsidR="00524AD5" w:rsidRDefault="00524AD5" w:rsidP="00524AD5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Obbligo di motivazione rinforzato laddove si presentino profili di discrezionalità;</w:t>
            </w:r>
          </w:p>
          <w:p w:rsidR="00524AD5" w:rsidRPr="00524AD5" w:rsidRDefault="00524AD5" w:rsidP="00524AD5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</w:rPr>
              <w:t>Rispetto dell’obbligo di astensione in caso di conflitto di interessi;</w:t>
            </w:r>
          </w:p>
          <w:p w:rsidR="00524AD5" w:rsidRPr="00524AD5" w:rsidRDefault="00524AD5" w:rsidP="00524AD5">
            <w:pPr>
              <w:pStyle w:val="Paragrafoelenco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3"/>
              </w:rPr>
            </w:pPr>
            <w:r w:rsidRPr="00524AD5">
              <w:rPr>
                <w:rFonts w:ascii="Times New Roman" w:hAnsi="Times New Roman" w:cs="Times New Roman"/>
              </w:rPr>
              <w:t>Rispetto del codice di comportamento adottato dall’Ente.</w:t>
            </w:r>
          </w:p>
        </w:tc>
        <w:tc>
          <w:tcPr>
            <w:tcW w:w="3260" w:type="dxa"/>
          </w:tcPr>
          <w:p w:rsidR="003C6981" w:rsidRDefault="003C6981" w:rsidP="005C303E">
            <w:pPr>
              <w:jc w:val="both"/>
              <w:rPr>
                <w:rFonts w:ascii="Times New Roman" w:hAnsi="Times New Roman" w:cs="Times New Roman"/>
                <w:sz w:val="23"/>
              </w:rPr>
            </w:pPr>
            <w:r w:rsidRPr="003C6981">
              <w:rPr>
                <w:rFonts w:ascii="Times New Roman" w:hAnsi="Times New Roman" w:cs="Times New Roman"/>
                <w:sz w:val="23"/>
              </w:rPr>
              <w:t>Controlli a campione del RPC anche sulla base dei report semestrali o annuali richiesti ai Responsabili dei Servizi</w:t>
            </w:r>
          </w:p>
          <w:p w:rsidR="0034744A" w:rsidRDefault="0034744A" w:rsidP="005C303E">
            <w:pPr>
              <w:jc w:val="both"/>
              <w:rPr>
                <w:rFonts w:ascii="Times New Roman" w:hAnsi="Times New Roman" w:cs="Times New Roman"/>
                <w:sz w:val="23"/>
              </w:rPr>
            </w:pPr>
          </w:p>
          <w:p w:rsidR="0034744A" w:rsidRPr="003C6981" w:rsidRDefault="0034744A" w:rsidP="005C303E">
            <w:pPr>
              <w:jc w:val="both"/>
              <w:rPr>
                <w:rFonts w:ascii="Times New Roman" w:hAnsi="Times New Roman" w:cs="Times New Roman"/>
                <w:sz w:val="23"/>
              </w:rPr>
            </w:pPr>
            <w:r w:rsidRPr="00C70E3E">
              <w:rPr>
                <w:rFonts w:ascii="Times New Roman" w:hAnsi="Times New Roman" w:cs="Times New Roman"/>
                <w:sz w:val="23"/>
              </w:rPr>
              <w:t>Report periodici da parte del Responsabile competente</w:t>
            </w:r>
          </w:p>
        </w:tc>
      </w:tr>
      <w:tr w:rsidR="003C6981" w:rsidRPr="004062FB" w:rsidTr="00BE7220">
        <w:tc>
          <w:tcPr>
            <w:tcW w:w="1860" w:type="dxa"/>
          </w:tcPr>
          <w:p w:rsidR="003C6981" w:rsidRPr="00CD6EEE" w:rsidRDefault="003C6981" w:rsidP="003C6981">
            <w:pPr>
              <w:jc w:val="center"/>
              <w:rPr>
                <w:highlight w:val="yellow"/>
              </w:rPr>
            </w:pPr>
          </w:p>
        </w:tc>
        <w:tc>
          <w:tcPr>
            <w:tcW w:w="1534" w:type="dxa"/>
          </w:tcPr>
          <w:p w:rsidR="003C6981" w:rsidRPr="00057517" w:rsidRDefault="003C6981" w:rsidP="00057517">
            <w:pPr>
              <w:rPr>
                <w:rFonts w:ascii="Times New Roman" w:hAnsi="Times New Roman" w:cs="Times New Roman"/>
                <w:sz w:val="23"/>
              </w:rPr>
            </w:pPr>
            <w:r w:rsidRPr="00057517">
              <w:rPr>
                <w:rFonts w:ascii="Times New Roman" w:hAnsi="Times New Roman" w:cs="Times New Roman"/>
                <w:sz w:val="23"/>
              </w:rPr>
              <w:t>Attività di controllo di dichiarazioni in luogo di autorizzazioni (ad esempio in materia edilizia o commerciale)</w:t>
            </w:r>
          </w:p>
        </w:tc>
        <w:tc>
          <w:tcPr>
            <w:tcW w:w="1650" w:type="dxa"/>
          </w:tcPr>
          <w:p w:rsidR="003C6981" w:rsidRDefault="00B21250" w:rsidP="003C6981">
            <w:pPr>
              <w:jc w:val="center"/>
            </w:pPr>
            <w:r>
              <w:t>Alto</w:t>
            </w:r>
          </w:p>
        </w:tc>
        <w:tc>
          <w:tcPr>
            <w:tcW w:w="2889" w:type="dxa"/>
          </w:tcPr>
          <w:p w:rsidR="003C6981" w:rsidRDefault="003C6981" w:rsidP="003C6981">
            <w:pPr>
              <w:pStyle w:val="TableParagraph"/>
              <w:numPr>
                <w:ilvl w:val="0"/>
                <w:numId w:val="3"/>
              </w:numPr>
              <w:tabs>
                <w:tab w:val="left" w:pos="449"/>
              </w:tabs>
              <w:ind w:right="103" w:firstLine="0"/>
              <w:jc w:val="both"/>
              <w:rPr>
                <w:sz w:val="23"/>
              </w:rPr>
            </w:pPr>
            <w:r>
              <w:rPr>
                <w:sz w:val="23"/>
              </w:rPr>
              <w:t>Corresponsione di tangenti per ottenere omissioni di controllo Richiesta e/o accettazione impropria di regali, compensi o altre utilità per l’espletamento delle proprie funzioni;</w:t>
            </w:r>
          </w:p>
          <w:p w:rsidR="003C6981" w:rsidRPr="004062FB" w:rsidRDefault="003C6981" w:rsidP="003C6981">
            <w:pPr>
              <w:pStyle w:val="TableParagraph"/>
              <w:numPr>
                <w:ilvl w:val="0"/>
                <w:numId w:val="3"/>
              </w:numPr>
              <w:tabs>
                <w:tab w:val="left" w:pos="449"/>
              </w:tabs>
              <w:ind w:right="103" w:firstLine="0"/>
              <w:jc w:val="both"/>
            </w:pPr>
            <w:r>
              <w:rPr>
                <w:sz w:val="23"/>
              </w:rPr>
              <w:t xml:space="preserve">Favoreggiamento di </w:t>
            </w:r>
            <w:r>
              <w:rPr>
                <w:sz w:val="23"/>
              </w:rPr>
              <w:lastRenderedPageBreak/>
              <w:t>individui, associazioni, organizzazioni o gruppi di interesse ai quali il dipendente è direttamente o indirettamente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collegato.</w:t>
            </w:r>
          </w:p>
        </w:tc>
        <w:tc>
          <w:tcPr>
            <w:tcW w:w="2977" w:type="dxa"/>
          </w:tcPr>
          <w:p w:rsidR="00524AD5" w:rsidRPr="00C70E3E" w:rsidRDefault="00C70E3E" w:rsidP="00524AD5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C70E3E">
              <w:rPr>
                <w:rFonts w:ascii="Times New Roman" w:hAnsi="Times New Roman" w:cs="Times New Roman"/>
              </w:rPr>
              <w:lastRenderedPageBreak/>
              <w:t>Adozione di meccanismi di individuazione casuale dei so</w:t>
            </w:r>
            <w:r>
              <w:rPr>
                <w:rFonts w:ascii="Times New Roman" w:hAnsi="Times New Roman" w:cs="Times New Roman"/>
              </w:rPr>
              <w:t>ggetti da sottoporre a controllo</w:t>
            </w:r>
            <w:r w:rsidR="00524AD5" w:rsidRPr="00C70E3E">
              <w:rPr>
                <w:rFonts w:ascii="Times New Roman" w:hAnsi="Times New Roman" w:cs="Times New Roman"/>
              </w:rPr>
              <w:t>;</w:t>
            </w:r>
          </w:p>
          <w:p w:rsidR="00524AD5" w:rsidRPr="00524AD5" w:rsidRDefault="00524AD5" w:rsidP="00524AD5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Rispetto dell’obbligo di astensione in caso di conflitto di interessi;</w:t>
            </w:r>
          </w:p>
          <w:p w:rsidR="003C6981" w:rsidRPr="004062FB" w:rsidRDefault="00524AD5" w:rsidP="00524AD5">
            <w:pPr>
              <w:pStyle w:val="Paragrafoelenco"/>
              <w:numPr>
                <w:ilvl w:val="0"/>
                <w:numId w:val="11"/>
              </w:numPr>
              <w:jc w:val="both"/>
            </w:pPr>
            <w:r w:rsidRPr="00524AD5">
              <w:rPr>
                <w:rFonts w:ascii="Times New Roman" w:hAnsi="Times New Roman" w:cs="Times New Roman"/>
              </w:rPr>
              <w:t xml:space="preserve">Rispetto del codice di </w:t>
            </w:r>
            <w:r w:rsidRPr="00524AD5">
              <w:rPr>
                <w:rFonts w:ascii="Times New Roman" w:hAnsi="Times New Roman" w:cs="Times New Roman"/>
              </w:rPr>
              <w:lastRenderedPageBreak/>
              <w:t>comportamento adottato dall’Ente.</w:t>
            </w:r>
          </w:p>
        </w:tc>
        <w:tc>
          <w:tcPr>
            <w:tcW w:w="3260" w:type="dxa"/>
          </w:tcPr>
          <w:p w:rsidR="003C6981" w:rsidRPr="0034744A" w:rsidRDefault="003C6981" w:rsidP="005C303E">
            <w:pPr>
              <w:jc w:val="both"/>
              <w:rPr>
                <w:rFonts w:ascii="Times New Roman" w:hAnsi="Times New Roman" w:cs="Times New Roman"/>
                <w:sz w:val="23"/>
              </w:rPr>
            </w:pPr>
            <w:r w:rsidRPr="0034744A">
              <w:rPr>
                <w:rFonts w:ascii="Times New Roman" w:hAnsi="Times New Roman" w:cs="Times New Roman"/>
                <w:sz w:val="23"/>
              </w:rPr>
              <w:lastRenderedPageBreak/>
              <w:t>Controlli a campione del RPC anche sulla base dei report semestrali o annuali richiesti ai Responsabili dei Servizi</w:t>
            </w:r>
          </w:p>
          <w:p w:rsidR="0034744A" w:rsidRDefault="0034744A" w:rsidP="005C303E">
            <w:pPr>
              <w:jc w:val="both"/>
            </w:pPr>
          </w:p>
          <w:p w:rsidR="0034744A" w:rsidRPr="004062FB" w:rsidRDefault="0034744A" w:rsidP="005C303E">
            <w:pPr>
              <w:jc w:val="both"/>
            </w:pPr>
            <w:r w:rsidRPr="00C70E3E">
              <w:rPr>
                <w:rFonts w:ascii="Times New Roman" w:hAnsi="Times New Roman" w:cs="Times New Roman"/>
                <w:sz w:val="23"/>
              </w:rPr>
              <w:t>Report periodici da parte del Responsabile competente</w:t>
            </w:r>
          </w:p>
        </w:tc>
      </w:tr>
      <w:tr w:rsidR="003C6981" w:rsidRPr="004062FB" w:rsidTr="00BE7220">
        <w:tc>
          <w:tcPr>
            <w:tcW w:w="1860" w:type="dxa"/>
          </w:tcPr>
          <w:p w:rsidR="003C6981" w:rsidRPr="00CD6EEE" w:rsidRDefault="003C6981" w:rsidP="003C6981">
            <w:pPr>
              <w:jc w:val="center"/>
              <w:rPr>
                <w:highlight w:val="yellow"/>
              </w:rPr>
            </w:pPr>
          </w:p>
        </w:tc>
        <w:tc>
          <w:tcPr>
            <w:tcW w:w="1534" w:type="dxa"/>
          </w:tcPr>
          <w:p w:rsidR="003C6981" w:rsidRPr="004062FB" w:rsidRDefault="00057517" w:rsidP="00057517">
            <w:r w:rsidRPr="00057517">
              <w:rPr>
                <w:rFonts w:ascii="Times New Roman" w:hAnsi="Times New Roman" w:cs="Times New Roman"/>
                <w:sz w:val="23"/>
              </w:rPr>
              <w:t>Provvedimenti di tipo concessorio</w:t>
            </w:r>
          </w:p>
        </w:tc>
        <w:tc>
          <w:tcPr>
            <w:tcW w:w="1650" w:type="dxa"/>
          </w:tcPr>
          <w:p w:rsidR="003C6981" w:rsidRDefault="00B21250" w:rsidP="003C6981">
            <w:pPr>
              <w:jc w:val="center"/>
            </w:pPr>
            <w:r>
              <w:t>Alto</w:t>
            </w:r>
          </w:p>
        </w:tc>
        <w:tc>
          <w:tcPr>
            <w:tcW w:w="2889" w:type="dxa"/>
          </w:tcPr>
          <w:p w:rsidR="00F0209F" w:rsidRDefault="00F0209F" w:rsidP="00F0209F">
            <w:pPr>
              <w:pStyle w:val="TableParagraph"/>
              <w:numPr>
                <w:ilvl w:val="0"/>
                <w:numId w:val="4"/>
              </w:numPr>
              <w:tabs>
                <w:tab w:val="left" w:pos="369"/>
              </w:tabs>
              <w:ind w:right="108" w:firstLine="0"/>
              <w:rPr>
                <w:sz w:val="23"/>
              </w:rPr>
            </w:pPr>
            <w:r>
              <w:rPr>
                <w:sz w:val="23"/>
              </w:rPr>
              <w:t>Corresponsione di tangenti per ottenere omissioni di controllo o corsie preferenziali nella trattazione delle proprie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pratiche</w:t>
            </w:r>
          </w:p>
          <w:p w:rsidR="00F0209F" w:rsidRDefault="00F0209F" w:rsidP="00F0209F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ind w:right="103" w:firstLine="0"/>
              <w:rPr>
                <w:sz w:val="23"/>
              </w:rPr>
            </w:pPr>
            <w:r>
              <w:rPr>
                <w:sz w:val="23"/>
              </w:rPr>
              <w:t>Richiesta e/o accettazione impropria di regali, compensi o altre utilità per l’espletamento delle proprie</w:t>
            </w:r>
            <w:r w:rsidRPr="00F0209F">
              <w:rPr>
                <w:sz w:val="23"/>
              </w:rPr>
              <w:t xml:space="preserve"> </w:t>
            </w:r>
            <w:r>
              <w:rPr>
                <w:sz w:val="23"/>
              </w:rPr>
              <w:t>funzioni</w:t>
            </w:r>
          </w:p>
          <w:p w:rsidR="00F0209F" w:rsidRDefault="00F0209F" w:rsidP="00F0209F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ind w:right="103" w:firstLine="0"/>
              <w:rPr>
                <w:sz w:val="23"/>
              </w:rPr>
            </w:pPr>
            <w:r>
              <w:rPr>
                <w:sz w:val="23"/>
              </w:rPr>
              <w:t>Concessioni a soggetti non</w:t>
            </w:r>
            <w:r w:rsidRPr="00F0209F">
              <w:rPr>
                <w:sz w:val="23"/>
              </w:rPr>
              <w:t xml:space="preserve"> </w:t>
            </w:r>
            <w:r>
              <w:rPr>
                <w:sz w:val="23"/>
              </w:rPr>
              <w:t>legittimati</w:t>
            </w:r>
          </w:p>
          <w:p w:rsidR="003C6981" w:rsidRPr="004062FB" w:rsidRDefault="00F0209F" w:rsidP="00F0209F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ind w:right="103" w:firstLine="0"/>
            </w:pPr>
            <w:r>
              <w:rPr>
                <w:sz w:val="23"/>
              </w:rPr>
              <w:t>Favoreggiamento di individui, associazioni, organizzazioni o gruppi di interesse ai quali il dipendente è direttamente o indirettamente</w:t>
            </w:r>
            <w:r w:rsidRPr="00F0209F">
              <w:rPr>
                <w:sz w:val="23"/>
              </w:rPr>
              <w:t xml:space="preserve"> </w:t>
            </w:r>
            <w:r>
              <w:rPr>
                <w:sz w:val="23"/>
              </w:rPr>
              <w:t>collegato.</w:t>
            </w:r>
          </w:p>
        </w:tc>
        <w:tc>
          <w:tcPr>
            <w:tcW w:w="2977" w:type="dxa"/>
          </w:tcPr>
          <w:p w:rsidR="00524AD5" w:rsidRDefault="00C70E3E" w:rsidP="00524AD5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Stretta osservanza dei requisiti richiesti dalle norme di settore e dagli strumenti regolamentari interni</w:t>
            </w:r>
            <w:r w:rsidR="00524AD5" w:rsidRPr="00524AD5">
              <w:rPr>
                <w:rFonts w:ascii="Times New Roman" w:hAnsi="Times New Roman" w:cs="Times New Roman"/>
                <w:sz w:val="23"/>
              </w:rPr>
              <w:t>;</w:t>
            </w:r>
          </w:p>
          <w:p w:rsidR="00524AD5" w:rsidRDefault="00524AD5" w:rsidP="00524AD5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Obbligo di motivazione rinforzato laddove si presentino profili di discrezionalità;</w:t>
            </w:r>
          </w:p>
          <w:p w:rsidR="00524AD5" w:rsidRPr="00524AD5" w:rsidRDefault="00524AD5" w:rsidP="00524AD5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</w:rPr>
              <w:t>Rispetto dell’obbligo di astensione in caso di conflitto di interessi;</w:t>
            </w:r>
          </w:p>
          <w:p w:rsidR="003C6981" w:rsidRPr="004062FB" w:rsidRDefault="00524AD5" w:rsidP="00C70E3E">
            <w:pPr>
              <w:pStyle w:val="Paragrafoelenco"/>
              <w:numPr>
                <w:ilvl w:val="0"/>
                <w:numId w:val="12"/>
              </w:numPr>
              <w:jc w:val="both"/>
            </w:pPr>
            <w:r w:rsidRPr="00C70E3E">
              <w:rPr>
                <w:rFonts w:ascii="Times New Roman" w:hAnsi="Times New Roman" w:cs="Times New Roman"/>
              </w:rPr>
              <w:t>Rispetto del codice di comportamento adottato dall’Ente.</w:t>
            </w:r>
          </w:p>
        </w:tc>
        <w:tc>
          <w:tcPr>
            <w:tcW w:w="3260" w:type="dxa"/>
          </w:tcPr>
          <w:p w:rsidR="003C6981" w:rsidRDefault="003C6981" w:rsidP="00C70E3E">
            <w:pPr>
              <w:rPr>
                <w:rFonts w:ascii="Times New Roman" w:hAnsi="Times New Roman" w:cs="Times New Roman"/>
                <w:sz w:val="23"/>
              </w:rPr>
            </w:pPr>
            <w:r w:rsidRPr="00C70E3E">
              <w:rPr>
                <w:rFonts w:ascii="Times New Roman" w:hAnsi="Times New Roman" w:cs="Times New Roman"/>
                <w:sz w:val="23"/>
              </w:rPr>
              <w:t>Controlli a campione del RPC anche sulla base dei report semestrali o annuali richiesti ai Responsabili dei Servizi</w:t>
            </w:r>
          </w:p>
          <w:p w:rsidR="0034744A" w:rsidRDefault="0034744A" w:rsidP="00C70E3E">
            <w:pPr>
              <w:rPr>
                <w:rFonts w:ascii="Times New Roman" w:hAnsi="Times New Roman" w:cs="Times New Roman"/>
                <w:sz w:val="23"/>
              </w:rPr>
            </w:pPr>
          </w:p>
          <w:p w:rsidR="0034744A" w:rsidRPr="00C70E3E" w:rsidRDefault="0034744A" w:rsidP="00C70E3E">
            <w:pPr>
              <w:rPr>
                <w:rFonts w:ascii="Times New Roman" w:hAnsi="Times New Roman" w:cs="Times New Roman"/>
                <w:sz w:val="23"/>
              </w:rPr>
            </w:pPr>
            <w:r w:rsidRPr="00C70E3E">
              <w:rPr>
                <w:rFonts w:ascii="Times New Roman" w:hAnsi="Times New Roman" w:cs="Times New Roman"/>
                <w:sz w:val="23"/>
              </w:rPr>
              <w:t>Report periodici da parte del Responsabile competente</w:t>
            </w:r>
          </w:p>
        </w:tc>
      </w:tr>
      <w:tr w:rsidR="005C303E" w:rsidRPr="004062FB" w:rsidTr="004952C2">
        <w:tc>
          <w:tcPr>
            <w:tcW w:w="1860" w:type="dxa"/>
          </w:tcPr>
          <w:p w:rsidR="005C303E" w:rsidRDefault="005C303E" w:rsidP="004952C2">
            <w:pPr>
              <w:rPr>
                <w:b/>
              </w:rPr>
            </w:pPr>
            <w:r>
              <w:rPr>
                <w:b/>
              </w:rPr>
              <w:t>Area 4</w:t>
            </w:r>
          </w:p>
        </w:tc>
        <w:tc>
          <w:tcPr>
            <w:tcW w:w="1534" w:type="dxa"/>
          </w:tcPr>
          <w:p w:rsidR="005C303E" w:rsidRPr="004062FB" w:rsidRDefault="005C303E" w:rsidP="004952C2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5C303E" w:rsidRPr="004062FB" w:rsidRDefault="005C303E" w:rsidP="004952C2">
            <w:pPr>
              <w:jc w:val="center"/>
              <w:rPr>
                <w:b/>
              </w:rPr>
            </w:pPr>
          </w:p>
        </w:tc>
        <w:tc>
          <w:tcPr>
            <w:tcW w:w="2889" w:type="dxa"/>
          </w:tcPr>
          <w:p w:rsidR="005C303E" w:rsidRPr="004062FB" w:rsidRDefault="005C303E" w:rsidP="004952C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C303E" w:rsidRDefault="005C303E" w:rsidP="004952C2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5C303E" w:rsidRPr="004062FB" w:rsidRDefault="005C303E" w:rsidP="004952C2">
            <w:pPr>
              <w:jc w:val="center"/>
              <w:rPr>
                <w:b/>
              </w:rPr>
            </w:pPr>
          </w:p>
        </w:tc>
      </w:tr>
      <w:tr w:rsidR="005C303E" w:rsidRPr="004062FB" w:rsidTr="004952C2">
        <w:tc>
          <w:tcPr>
            <w:tcW w:w="1860" w:type="dxa"/>
          </w:tcPr>
          <w:p w:rsidR="005C303E" w:rsidRPr="00BE7220" w:rsidRDefault="005C303E" w:rsidP="004952C2">
            <w:pPr>
              <w:rPr>
                <w:rFonts w:ascii="Times New Roman" w:hAnsi="Times New Roman" w:cs="Times New Roman"/>
              </w:rPr>
            </w:pPr>
            <w:r w:rsidRPr="00BE7220">
              <w:rPr>
                <w:rFonts w:ascii="Times New Roman" w:hAnsi="Times New Roman" w:cs="Times New Roman"/>
              </w:rPr>
              <w:t xml:space="preserve">Autorizzazione o concessione </w:t>
            </w:r>
          </w:p>
          <w:p w:rsidR="005C303E" w:rsidRPr="00BE7220" w:rsidRDefault="005C303E" w:rsidP="004952C2">
            <w:pPr>
              <w:rPr>
                <w:rFonts w:ascii="Times New Roman" w:hAnsi="Times New Roman" w:cs="Times New Roman"/>
              </w:rPr>
            </w:pPr>
            <w:r w:rsidRPr="00BE7220">
              <w:rPr>
                <w:rFonts w:ascii="Times New Roman" w:hAnsi="Times New Roman" w:cs="Times New Roman"/>
              </w:rPr>
              <w:t xml:space="preserve">(provvedimenti ampliativi della sfera giuridica dei destinatari </w:t>
            </w:r>
            <w:r>
              <w:rPr>
                <w:rFonts w:ascii="Times New Roman" w:hAnsi="Times New Roman" w:cs="Times New Roman"/>
              </w:rPr>
              <w:t xml:space="preserve">con </w:t>
            </w:r>
            <w:r w:rsidRPr="00BE7220">
              <w:rPr>
                <w:rFonts w:ascii="Times New Roman" w:hAnsi="Times New Roman" w:cs="Times New Roman"/>
              </w:rPr>
              <w:t>effetto economico diretto ed immediato per il destinatario)</w:t>
            </w:r>
          </w:p>
        </w:tc>
        <w:tc>
          <w:tcPr>
            <w:tcW w:w="1534" w:type="dxa"/>
          </w:tcPr>
          <w:p w:rsidR="005C303E" w:rsidRPr="00BE7220" w:rsidRDefault="005C303E" w:rsidP="004952C2">
            <w:pPr>
              <w:jc w:val="both"/>
              <w:rPr>
                <w:rFonts w:ascii="Times New Roman" w:hAnsi="Times New Roman" w:cs="Times New Roman"/>
              </w:rPr>
            </w:pPr>
            <w:r w:rsidRPr="00BE7220">
              <w:rPr>
                <w:rFonts w:ascii="Times New Roman" w:hAnsi="Times New Roman" w:cs="Times New Roman"/>
                <w:sz w:val="23"/>
              </w:rPr>
              <w:t xml:space="preserve">Concessione ed erogazione di sovvenzioni, contributi, sussidi, ausili finanziari nonché attribuzione di vantaggi economici di </w:t>
            </w:r>
            <w:r w:rsidRPr="00BE7220">
              <w:rPr>
                <w:rFonts w:ascii="Times New Roman" w:hAnsi="Times New Roman" w:cs="Times New Roman"/>
                <w:sz w:val="23"/>
              </w:rPr>
              <w:lastRenderedPageBreak/>
              <w:t>qualunque genere a persone ed enti pubblici e privati</w:t>
            </w:r>
          </w:p>
        </w:tc>
        <w:tc>
          <w:tcPr>
            <w:tcW w:w="1650" w:type="dxa"/>
          </w:tcPr>
          <w:p w:rsidR="005C303E" w:rsidRPr="00BE7220" w:rsidRDefault="005C303E" w:rsidP="00495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Alto</w:t>
            </w:r>
          </w:p>
        </w:tc>
        <w:tc>
          <w:tcPr>
            <w:tcW w:w="2889" w:type="dxa"/>
          </w:tcPr>
          <w:p w:rsidR="005C303E" w:rsidRDefault="005C303E" w:rsidP="005C303E">
            <w:pPr>
              <w:pStyle w:val="TableParagraph"/>
              <w:numPr>
                <w:ilvl w:val="0"/>
                <w:numId w:val="20"/>
              </w:numPr>
              <w:tabs>
                <w:tab w:val="left" w:pos="369"/>
              </w:tabs>
              <w:ind w:right="108"/>
              <w:rPr>
                <w:sz w:val="23"/>
              </w:rPr>
            </w:pPr>
            <w:r w:rsidRPr="00BE7220">
              <w:rPr>
                <w:sz w:val="23"/>
              </w:rPr>
              <w:t>Corresponsione di tangenti per ottenere omissioni di controllo o corsie preferenziali nella trattazione delle proprie</w:t>
            </w:r>
            <w:r w:rsidRPr="00BE7220">
              <w:rPr>
                <w:spacing w:val="-1"/>
                <w:sz w:val="23"/>
              </w:rPr>
              <w:t xml:space="preserve"> </w:t>
            </w:r>
            <w:r w:rsidRPr="00BE7220">
              <w:rPr>
                <w:sz w:val="23"/>
              </w:rPr>
              <w:t>pratiche.</w:t>
            </w:r>
          </w:p>
          <w:p w:rsidR="005C303E" w:rsidRPr="00BE7220" w:rsidRDefault="005C303E" w:rsidP="004952C2">
            <w:pPr>
              <w:pStyle w:val="TableParagraph"/>
              <w:tabs>
                <w:tab w:val="left" w:pos="369"/>
              </w:tabs>
              <w:ind w:left="107" w:right="108"/>
              <w:rPr>
                <w:sz w:val="23"/>
              </w:rPr>
            </w:pPr>
          </w:p>
          <w:p w:rsidR="005C303E" w:rsidRDefault="005C303E" w:rsidP="005C303E">
            <w:pPr>
              <w:pStyle w:val="TableParagraph"/>
              <w:numPr>
                <w:ilvl w:val="0"/>
                <w:numId w:val="20"/>
              </w:numPr>
              <w:tabs>
                <w:tab w:val="left" w:pos="458"/>
              </w:tabs>
              <w:ind w:right="103" w:firstLine="0"/>
              <w:rPr>
                <w:sz w:val="23"/>
              </w:rPr>
            </w:pPr>
            <w:r w:rsidRPr="00BE7220">
              <w:rPr>
                <w:sz w:val="23"/>
              </w:rPr>
              <w:t xml:space="preserve">Richiesta e/o accettazione impropria di regali, compensi o altre utilità per l’espletamento </w:t>
            </w:r>
            <w:r w:rsidRPr="00BE7220">
              <w:rPr>
                <w:sz w:val="23"/>
              </w:rPr>
              <w:lastRenderedPageBreak/>
              <w:t>delle proprie</w:t>
            </w:r>
            <w:r w:rsidRPr="00BE7220">
              <w:rPr>
                <w:spacing w:val="-1"/>
                <w:sz w:val="23"/>
              </w:rPr>
              <w:t xml:space="preserve"> </w:t>
            </w:r>
            <w:r w:rsidRPr="00BE7220">
              <w:rPr>
                <w:sz w:val="23"/>
              </w:rPr>
              <w:t>funzioni.</w:t>
            </w:r>
          </w:p>
          <w:p w:rsidR="005C303E" w:rsidRPr="00BE7220" w:rsidRDefault="005C303E" w:rsidP="004952C2">
            <w:pPr>
              <w:pStyle w:val="TableParagraph"/>
              <w:tabs>
                <w:tab w:val="left" w:pos="458"/>
              </w:tabs>
              <w:ind w:right="103"/>
              <w:rPr>
                <w:sz w:val="23"/>
              </w:rPr>
            </w:pPr>
          </w:p>
          <w:p w:rsidR="005C303E" w:rsidRPr="00BE7220" w:rsidRDefault="005C303E" w:rsidP="005C303E">
            <w:pPr>
              <w:pStyle w:val="TableParagraph"/>
              <w:numPr>
                <w:ilvl w:val="0"/>
                <w:numId w:val="20"/>
              </w:numPr>
              <w:tabs>
                <w:tab w:val="left" w:pos="458"/>
              </w:tabs>
              <w:ind w:right="103" w:firstLine="0"/>
              <w:rPr>
                <w:sz w:val="23"/>
              </w:rPr>
            </w:pPr>
            <w:r w:rsidRPr="00BE7220">
              <w:rPr>
                <w:sz w:val="23"/>
              </w:rPr>
              <w:t>Distrazione, errata ripartizione o concessione indebita di risorse o fondi.</w:t>
            </w:r>
          </w:p>
          <w:p w:rsidR="005C303E" w:rsidRPr="00BE7220" w:rsidRDefault="005C303E" w:rsidP="004952C2">
            <w:pPr>
              <w:pStyle w:val="TableParagraph"/>
              <w:tabs>
                <w:tab w:val="left" w:pos="338"/>
              </w:tabs>
              <w:spacing w:line="264" w:lineRule="exact"/>
              <w:rPr>
                <w:sz w:val="23"/>
              </w:rPr>
            </w:pPr>
          </w:p>
          <w:p w:rsidR="005C303E" w:rsidRDefault="005C303E" w:rsidP="005C303E">
            <w:pPr>
              <w:pStyle w:val="TableParagraph"/>
              <w:numPr>
                <w:ilvl w:val="0"/>
                <w:numId w:val="20"/>
              </w:numPr>
              <w:tabs>
                <w:tab w:val="left" w:pos="360"/>
              </w:tabs>
              <w:ind w:right="106" w:firstLine="0"/>
              <w:rPr>
                <w:sz w:val="23"/>
              </w:rPr>
            </w:pPr>
            <w:r w:rsidRPr="00BE7220">
              <w:rPr>
                <w:sz w:val="23"/>
              </w:rPr>
              <w:t>Concessione indebita di benefici a individui, associazioni, organizzazioni o gruppi di interesse ai quali il dipendente è direttamente o indirettamente</w:t>
            </w:r>
            <w:r w:rsidRPr="00BE7220">
              <w:rPr>
                <w:spacing w:val="-12"/>
                <w:sz w:val="23"/>
              </w:rPr>
              <w:t xml:space="preserve"> </w:t>
            </w:r>
            <w:r w:rsidRPr="00BE7220">
              <w:rPr>
                <w:sz w:val="23"/>
              </w:rPr>
              <w:t>collegato.</w:t>
            </w:r>
          </w:p>
          <w:p w:rsidR="005C303E" w:rsidRDefault="005C303E" w:rsidP="004952C2">
            <w:pPr>
              <w:pStyle w:val="TableParagraph"/>
              <w:tabs>
                <w:tab w:val="left" w:pos="360"/>
              </w:tabs>
              <w:ind w:right="106"/>
              <w:rPr>
                <w:sz w:val="23"/>
              </w:rPr>
            </w:pPr>
          </w:p>
          <w:p w:rsidR="005C303E" w:rsidRPr="00BE7220" w:rsidRDefault="005C303E" w:rsidP="005C303E">
            <w:pPr>
              <w:pStyle w:val="TableParagraph"/>
              <w:numPr>
                <w:ilvl w:val="0"/>
                <w:numId w:val="20"/>
              </w:numPr>
              <w:tabs>
                <w:tab w:val="left" w:pos="360"/>
              </w:tabs>
              <w:ind w:right="106" w:firstLine="0"/>
              <w:rPr>
                <w:sz w:val="23"/>
              </w:rPr>
            </w:pPr>
            <w:r w:rsidRPr="00BE7220">
              <w:rPr>
                <w:sz w:val="23"/>
              </w:rPr>
              <w:t>Uso di falsa documentazione ai fini dell’ottenimento di</w:t>
            </w:r>
            <w:r w:rsidRPr="00BE7220">
              <w:rPr>
                <w:spacing w:val="-5"/>
                <w:sz w:val="23"/>
              </w:rPr>
              <w:t xml:space="preserve"> </w:t>
            </w:r>
            <w:r w:rsidRPr="00BE7220">
              <w:rPr>
                <w:sz w:val="23"/>
              </w:rPr>
              <w:t>benefici</w:t>
            </w:r>
          </w:p>
          <w:p w:rsidR="005C303E" w:rsidRPr="00BE7220" w:rsidRDefault="005C303E" w:rsidP="00495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C303E" w:rsidRDefault="005C303E" w:rsidP="00495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a) Rispetto delle procedure, dei criteri e dei requisiti predeterminati con il  regolamento in materia di erogazione di contributi adottato dall’Ente;</w:t>
            </w:r>
          </w:p>
          <w:p w:rsidR="005C303E" w:rsidRDefault="005C303E" w:rsidP="004952C2">
            <w:pPr>
              <w:jc w:val="center"/>
              <w:rPr>
                <w:rFonts w:ascii="Times New Roman" w:hAnsi="Times New Roman" w:cs="Times New Roman"/>
              </w:rPr>
            </w:pPr>
          </w:p>
          <w:p w:rsidR="005C303E" w:rsidRDefault="005C303E" w:rsidP="00495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Rispetto dell’obbligo di astensione in caso di conflitto di interessi;</w:t>
            </w:r>
          </w:p>
          <w:p w:rsidR="005C303E" w:rsidRDefault="005C303E" w:rsidP="004952C2">
            <w:pPr>
              <w:jc w:val="center"/>
              <w:rPr>
                <w:rFonts w:ascii="Times New Roman" w:hAnsi="Times New Roman" w:cs="Times New Roman"/>
              </w:rPr>
            </w:pPr>
          </w:p>
          <w:p w:rsidR="005C303E" w:rsidRDefault="005C303E" w:rsidP="00495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c) Rispetto del codice di comportamento adottato dall’Ente;</w:t>
            </w:r>
          </w:p>
          <w:p w:rsidR="005C303E" w:rsidRDefault="005C303E" w:rsidP="004952C2">
            <w:pPr>
              <w:jc w:val="center"/>
              <w:rPr>
                <w:rFonts w:ascii="Times New Roman" w:hAnsi="Times New Roman" w:cs="Times New Roman"/>
              </w:rPr>
            </w:pPr>
          </w:p>
          <w:p w:rsidR="005C303E" w:rsidRDefault="005C303E" w:rsidP="00495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 Pubblicazione dei dati indicati dall’art. 26 del D.Lgs.. 33/2013 immediata;</w:t>
            </w:r>
          </w:p>
          <w:p w:rsidR="005C303E" w:rsidRDefault="005C303E" w:rsidP="00495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303E" w:rsidRDefault="005C303E" w:rsidP="00495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e) Effettuazione di controlli a campione sulle autocertificazioni prodotte.</w:t>
            </w:r>
          </w:p>
          <w:p w:rsidR="005C303E" w:rsidRPr="00BE7220" w:rsidRDefault="005C303E" w:rsidP="00495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60" w:type="dxa"/>
          </w:tcPr>
          <w:p w:rsidR="005C303E" w:rsidRDefault="005C303E" w:rsidP="005C303E">
            <w:pPr>
              <w:jc w:val="both"/>
              <w:rPr>
                <w:rFonts w:ascii="Times New Roman" w:hAnsi="Times New Roman" w:cs="Times New Roman"/>
              </w:rPr>
            </w:pPr>
            <w:r w:rsidRPr="00BE7220">
              <w:rPr>
                <w:rFonts w:ascii="Times New Roman" w:hAnsi="Times New Roman" w:cs="Times New Roman"/>
              </w:rPr>
              <w:lastRenderedPageBreak/>
              <w:t>Controlli a campione del RPC anche sulla base dei report semestrali o annuali richiesti ai Responsabili dei Servizi</w:t>
            </w:r>
          </w:p>
          <w:p w:rsidR="005C303E" w:rsidRDefault="005C303E" w:rsidP="005C303E">
            <w:pPr>
              <w:jc w:val="both"/>
              <w:rPr>
                <w:rFonts w:ascii="Times New Roman" w:hAnsi="Times New Roman" w:cs="Times New Roman"/>
              </w:rPr>
            </w:pPr>
          </w:p>
          <w:p w:rsidR="005C303E" w:rsidRPr="00BE7220" w:rsidRDefault="005C303E" w:rsidP="005C303E">
            <w:pPr>
              <w:jc w:val="both"/>
              <w:rPr>
                <w:rFonts w:ascii="Times New Roman" w:hAnsi="Times New Roman" w:cs="Times New Roman"/>
              </w:rPr>
            </w:pPr>
            <w:r w:rsidRPr="00C70E3E">
              <w:rPr>
                <w:rFonts w:ascii="Times New Roman" w:hAnsi="Times New Roman" w:cs="Times New Roman"/>
                <w:sz w:val="23"/>
              </w:rPr>
              <w:t>Report periodici da parte del Responsabile competente</w:t>
            </w:r>
          </w:p>
        </w:tc>
      </w:tr>
      <w:tr w:rsidR="00F0209F" w:rsidRPr="004062FB" w:rsidTr="00BE7220">
        <w:tc>
          <w:tcPr>
            <w:tcW w:w="1860" w:type="dxa"/>
          </w:tcPr>
          <w:p w:rsidR="00F0209F" w:rsidRPr="00CD6EEE" w:rsidRDefault="00F0209F" w:rsidP="003C6981">
            <w:pPr>
              <w:jc w:val="center"/>
              <w:rPr>
                <w:highlight w:val="yellow"/>
              </w:rPr>
            </w:pPr>
            <w:r>
              <w:rPr>
                <w:b/>
              </w:rPr>
              <w:lastRenderedPageBreak/>
              <w:t>Area 5</w:t>
            </w:r>
          </w:p>
        </w:tc>
        <w:tc>
          <w:tcPr>
            <w:tcW w:w="1534" w:type="dxa"/>
          </w:tcPr>
          <w:p w:rsidR="00F0209F" w:rsidRPr="00057517" w:rsidRDefault="00F0209F" w:rsidP="00057517">
            <w:pPr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650" w:type="dxa"/>
          </w:tcPr>
          <w:p w:rsidR="00F0209F" w:rsidRDefault="00F0209F" w:rsidP="003C6981">
            <w:pPr>
              <w:jc w:val="center"/>
            </w:pPr>
          </w:p>
        </w:tc>
        <w:tc>
          <w:tcPr>
            <w:tcW w:w="2889" w:type="dxa"/>
          </w:tcPr>
          <w:p w:rsidR="00F0209F" w:rsidRDefault="00F0209F" w:rsidP="003C6981">
            <w:pPr>
              <w:jc w:val="center"/>
            </w:pPr>
          </w:p>
        </w:tc>
        <w:tc>
          <w:tcPr>
            <w:tcW w:w="2977" w:type="dxa"/>
          </w:tcPr>
          <w:p w:rsidR="00F0209F" w:rsidRPr="004062FB" w:rsidRDefault="00F0209F" w:rsidP="003C6981">
            <w:pPr>
              <w:jc w:val="center"/>
            </w:pPr>
          </w:p>
        </w:tc>
        <w:tc>
          <w:tcPr>
            <w:tcW w:w="3260" w:type="dxa"/>
          </w:tcPr>
          <w:p w:rsidR="00F0209F" w:rsidRDefault="00F0209F" w:rsidP="003C6981">
            <w:pPr>
              <w:jc w:val="center"/>
            </w:pPr>
          </w:p>
        </w:tc>
      </w:tr>
      <w:tr w:rsidR="00F0209F" w:rsidRPr="004062FB" w:rsidTr="00BE7220">
        <w:tc>
          <w:tcPr>
            <w:tcW w:w="1860" w:type="dxa"/>
          </w:tcPr>
          <w:p w:rsidR="00F0209F" w:rsidRPr="00CD6EEE" w:rsidRDefault="00F0209F" w:rsidP="00F0209F">
            <w:pPr>
              <w:jc w:val="both"/>
              <w:rPr>
                <w:highlight w:val="yellow"/>
              </w:rPr>
            </w:pPr>
            <w:r w:rsidRPr="00F0209F">
              <w:rPr>
                <w:rFonts w:ascii="Times New Roman" w:hAnsi="Times New Roman" w:cs="Times New Roman"/>
                <w:sz w:val="23"/>
              </w:rPr>
              <w:t>Gestione delle entrate, delle spese e del patrimonio</w:t>
            </w:r>
          </w:p>
        </w:tc>
        <w:tc>
          <w:tcPr>
            <w:tcW w:w="1534" w:type="dxa"/>
          </w:tcPr>
          <w:p w:rsidR="00F0209F" w:rsidRPr="00057517" w:rsidRDefault="00F0209F" w:rsidP="00057517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Gestione delle entrate</w:t>
            </w:r>
          </w:p>
        </w:tc>
        <w:tc>
          <w:tcPr>
            <w:tcW w:w="1650" w:type="dxa"/>
          </w:tcPr>
          <w:p w:rsidR="00F0209F" w:rsidRDefault="00B21250" w:rsidP="003C6981">
            <w:pPr>
              <w:jc w:val="center"/>
            </w:pPr>
            <w:r>
              <w:t>Medio</w:t>
            </w:r>
          </w:p>
        </w:tc>
        <w:tc>
          <w:tcPr>
            <w:tcW w:w="2889" w:type="dxa"/>
          </w:tcPr>
          <w:p w:rsidR="00F0209F" w:rsidRDefault="00F0209F" w:rsidP="00F0209F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line="256" w:lineRule="exact"/>
              <w:rPr>
                <w:sz w:val="23"/>
              </w:rPr>
            </w:pPr>
            <w:r>
              <w:rPr>
                <w:sz w:val="23"/>
              </w:rPr>
              <w:t>Verifiche fiscali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compiacenti.</w:t>
            </w:r>
          </w:p>
          <w:p w:rsidR="00F0209F" w:rsidRDefault="00F0209F" w:rsidP="00F0209F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line="264" w:lineRule="exact"/>
              <w:rPr>
                <w:sz w:val="23"/>
              </w:rPr>
            </w:pPr>
            <w:r>
              <w:rPr>
                <w:sz w:val="23"/>
              </w:rPr>
              <w:t>Mancato recupero di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crediti.</w:t>
            </w:r>
          </w:p>
          <w:p w:rsidR="00F0209F" w:rsidRDefault="00F0209F" w:rsidP="00F0209F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before="2" w:line="264" w:lineRule="exact"/>
              <w:rPr>
                <w:sz w:val="23"/>
              </w:rPr>
            </w:pPr>
            <w:r>
              <w:rPr>
                <w:sz w:val="23"/>
              </w:rPr>
              <w:t>Mancata riscossione di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imposte.</w:t>
            </w:r>
          </w:p>
          <w:p w:rsidR="00F0209F" w:rsidRDefault="00F0209F" w:rsidP="00F0209F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line="264" w:lineRule="exact"/>
              <w:rPr>
                <w:sz w:val="23"/>
              </w:rPr>
            </w:pPr>
            <w:r>
              <w:rPr>
                <w:sz w:val="23"/>
              </w:rPr>
              <w:t>Omessa approvazione dei ruoli di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imposta.</w:t>
            </w:r>
          </w:p>
          <w:p w:rsidR="00F0209F" w:rsidRDefault="00F0209F" w:rsidP="00F0209F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line="264" w:lineRule="exact"/>
              <w:rPr>
                <w:sz w:val="23"/>
              </w:rPr>
            </w:pPr>
            <w:r>
              <w:rPr>
                <w:sz w:val="23"/>
              </w:rPr>
              <w:t>Mancato introito di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contravvenzioni.</w:t>
            </w:r>
          </w:p>
          <w:p w:rsidR="00F0209F" w:rsidRDefault="00F0209F" w:rsidP="00F0209F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line="264" w:lineRule="exact"/>
              <w:rPr>
                <w:sz w:val="23"/>
              </w:rPr>
            </w:pPr>
            <w:r>
              <w:rPr>
                <w:sz w:val="23"/>
              </w:rPr>
              <w:t>Applicazione di sgravi fiscali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irregolari.</w:t>
            </w:r>
          </w:p>
          <w:p w:rsidR="00F0209F" w:rsidRDefault="00F0209F" w:rsidP="00F0209F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line="264" w:lineRule="exact"/>
              <w:rPr>
                <w:sz w:val="23"/>
              </w:rPr>
            </w:pPr>
            <w:r>
              <w:rPr>
                <w:sz w:val="23"/>
              </w:rPr>
              <w:t>Rilascio di provvedimenti edilizi con contributi inferiori al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dovuto.</w:t>
            </w:r>
          </w:p>
          <w:p w:rsidR="00F0209F" w:rsidRDefault="00F0209F" w:rsidP="00F0209F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before="2"/>
              <w:rPr>
                <w:sz w:val="23"/>
              </w:rPr>
            </w:pPr>
            <w:r>
              <w:rPr>
                <w:sz w:val="23"/>
              </w:rPr>
              <w:t xml:space="preserve">Mancata richiesta di </w:t>
            </w:r>
            <w:r>
              <w:rPr>
                <w:sz w:val="23"/>
              </w:rPr>
              <w:lastRenderedPageBreak/>
              <w:t>canoni per l’utilizzo di beni demaniali o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patrimoniali.</w:t>
            </w:r>
          </w:p>
          <w:p w:rsidR="00F0209F" w:rsidRDefault="00F0209F" w:rsidP="00F0209F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line="264" w:lineRule="exact"/>
              <w:rPr>
                <w:sz w:val="23"/>
              </w:rPr>
            </w:pPr>
            <w:r>
              <w:rPr>
                <w:sz w:val="23"/>
              </w:rPr>
              <w:t>Mancato aggiornamento o riscossione di canoni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locativi.</w:t>
            </w:r>
          </w:p>
          <w:p w:rsidR="00F0209F" w:rsidRDefault="00F0209F" w:rsidP="00F0209F">
            <w:pPr>
              <w:pStyle w:val="TableParagraph"/>
              <w:numPr>
                <w:ilvl w:val="0"/>
                <w:numId w:val="5"/>
              </w:numPr>
              <w:tabs>
                <w:tab w:val="left" w:pos="454"/>
              </w:tabs>
              <w:spacing w:line="264" w:lineRule="exact"/>
              <w:ind w:left="453" w:hanging="346"/>
              <w:rPr>
                <w:sz w:val="23"/>
              </w:rPr>
            </w:pPr>
            <w:r>
              <w:rPr>
                <w:sz w:val="23"/>
              </w:rPr>
              <w:t>Mancata notifica dei verbali di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contravvenzione.</w:t>
            </w:r>
          </w:p>
          <w:p w:rsidR="00F0209F" w:rsidRPr="001F1915" w:rsidRDefault="00F0209F" w:rsidP="001F1915">
            <w:pPr>
              <w:pStyle w:val="TableParagraph"/>
              <w:numPr>
                <w:ilvl w:val="0"/>
                <w:numId w:val="5"/>
              </w:numPr>
              <w:tabs>
                <w:tab w:val="left" w:pos="454"/>
              </w:tabs>
              <w:spacing w:line="264" w:lineRule="exact"/>
              <w:ind w:left="453" w:hanging="346"/>
              <w:rPr>
                <w:sz w:val="23"/>
              </w:rPr>
            </w:pPr>
            <w:r>
              <w:rPr>
                <w:sz w:val="23"/>
              </w:rPr>
              <w:t>Illegittima archiviazione di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contravvenzioni</w:t>
            </w:r>
            <w:r w:rsidRPr="001F1915">
              <w:rPr>
                <w:sz w:val="23"/>
              </w:rPr>
              <w:t>.</w:t>
            </w:r>
          </w:p>
        </w:tc>
        <w:tc>
          <w:tcPr>
            <w:tcW w:w="2977" w:type="dxa"/>
          </w:tcPr>
          <w:p w:rsidR="009F09E3" w:rsidRDefault="009F09E3" w:rsidP="009F09E3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3"/>
              </w:rPr>
            </w:pPr>
            <w:r w:rsidRPr="00524AD5">
              <w:rPr>
                <w:rFonts w:ascii="Times New Roman" w:hAnsi="Times New Roman" w:cs="Times New Roman"/>
                <w:sz w:val="23"/>
              </w:rPr>
              <w:lastRenderedPageBreak/>
              <w:t>Pedissequa applicazione della normativa di riferimento;</w:t>
            </w:r>
          </w:p>
          <w:p w:rsidR="009F09E3" w:rsidRDefault="009F09E3" w:rsidP="009F09E3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Obbligo di motivazione rinforzato laddove si presentino profili di discrezionalità;</w:t>
            </w:r>
          </w:p>
          <w:p w:rsidR="009F09E3" w:rsidRPr="00524AD5" w:rsidRDefault="009F09E3" w:rsidP="009F09E3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</w:rPr>
              <w:t>Rispetto dell’obbligo di astensione in caso di conflitto di interessi;</w:t>
            </w:r>
          </w:p>
          <w:p w:rsidR="00F0209F" w:rsidRPr="004062FB" w:rsidRDefault="009F09E3" w:rsidP="009F09E3">
            <w:pPr>
              <w:pStyle w:val="Paragrafoelenco"/>
              <w:numPr>
                <w:ilvl w:val="0"/>
                <w:numId w:val="14"/>
              </w:numPr>
              <w:jc w:val="center"/>
            </w:pPr>
            <w:r w:rsidRPr="00524AD5">
              <w:rPr>
                <w:rFonts w:ascii="Times New Roman" w:hAnsi="Times New Roman" w:cs="Times New Roman"/>
              </w:rPr>
              <w:t>Rispetto del codice di comportamento adottato dall’Ente</w:t>
            </w:r>
            <w:r>
              <w:t xml:space="preserve">. </w:t>
            </w:r>
          </w:p>
        </w:tc>
        <w:tc>
          <w:tcPr>
            <w:tcW w:w="3260" w:type="dxa"/>
          </w:tcPr>
          <w:p w:rsidR="00F0209F" w:rsidRDefault="009F09E3" w:rsidP="00C70E3E">
            <w:r w:rsidRPr="00C70E3E">
              <w:rPr>
                <w:rFonts w:ascii="Times New Roman" w:hAnsi="Times New Roman" w:cs="Times New Roman"/>
                <w:sz w:val="23"/>
              </w:rPr>
              <w:t>Report periodici da parte del Responsabile competente</w:t>
            </w:r>
          </w:p>
        </w:tc>
      </w:tr>
      <w:tr w:rsidR="00F0209F" w:rsidRPr="004062FB" w:rsidTr="00BE7220">
        <w:tc>
          <w:tcPr>
            <w:tcW w:w="1860" w:type="dxa"/>
          </w:tcPr>
          <w:p w:rsidR="00F0209F" w:rsidRPr="00CD6EEE" w:rsidRDefault="00F0209F" w:rsidP="003C6981">
            <w:pPr>
              <w:jc w:val="center"/>
              <w:rPr>
                <w:highlight w:val="yellow"/>
              </w:rPr>
            </w:pPr>
          </w:p>
        </w:tc>
        <w:tc>
          <w:tcPr>
            <w:tcW w:w="1534" w:type="dxa"/>
          </w:tcPr>
          <w:p w:rsidR="00F0209F" w:rsidRPr="00057517" w:rsidRDefault="00F0209F" w:rsidP="00057517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Gestione delle spese</w:t>
            </w:r>
          </w:p>
        </w:tc>
        <w:tc>
          <w:tcPr>
            <w:tcW w:w="1650" w:type="dxa"/>
          </w:tcPr>
          <w:p w:rsidR="00F0209F" w:rsidRDefault="00B21250" w:rsidP="003C6981">
            <w:pPr>
              <w:jc w:val="center"/>
            </w:pPr>
            <w:r>
              <w:t>Medio</w:t>
            </w:r>
          </w:p>
        </w:tc>
        <w:tc>
          <w:tcPr>
            <w:tcW w:w="2889" w:type="dxa"/>
          </w:tcPr>
          <w:p w:rsidR="00F0209F" w:rsidRDefault="00F0209F" w:rsidP="00F0209F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</w:tabs>
              <w:spacing w:line="264" w:lineRule="exact"/>
              <w:ind w:firstLine="0"/>
              <w:rPr>
                <w:sz w:val="23"/>
              </w:rPr>
            </w:pPr>
            <w:r>
              <w:rPr>
                <w:sz w:val="23"/>
              </w:rPr>
              <w:t>Utilizzo di fondi di bilancio per finalità diverse da quelle di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destinazione.</w:t>
            </w:r>
          </w:p>
          <w:p w:rsidR="00F0209F" w:rsidRDefault="00F0209F" w:rsidP="00F0209F">
            <w:pPr>
              <w:pStyle w:val="TableParagraph"/>
              <w:numPr>
                <w:ilvl w:val="0"/>
                <w:numId w:val="6"/>
              </w:numPr>
              <w:tabs>
                <w:tab w:val="left" w:pos="391"/>
              </w:tabs>
              <w:ind w:right="105" w:firstLine="0"/>
              <w:rPr>
                <w:sz w:val="23"/>
              </w:rPr>
            </w:pPr>
            <w:r>
              <w:rPr>
                <w:sz w:val="23"/>
              </w:rPr>
              <w:t>Manomissione del sistema informatico e sottrazione di somme con la fraudolenta compilazione di mandati di pagamento a fronte di prestazioni inesistenti o già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pagate.</w:t>
            </w:r>
          </w:p>
          <w:p w:rsidR="00F0209F" w:rsidRDefault="00F0209F" w:rsidP="00F0209F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</w:tabs>
              <w:spacing w:line="263" w:lineRule="exact"/>
              <w:ind w:firstLine="0"/>
              <w:rPr>
                <w:sz w:val="23"/>
              </w:rPr>
            </w:pPr>
            <w:r>
              <w:rPr>
                <w:sz w:val="23"/>
              </w:rPr>
              <w:t>Effettuazione di spese palesemente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inutili.</w:t>
            </w:r>
          </w:p>
          <w:p w:rsidR="00F0209F" w:rsidRDefault="00F0209F" w:rsidP="00F0209F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</w:tabs>
              <w:spacing w:line="264" w:lineRule="exact"/>
              <w:ind w:firstLine="0"/>
              <w:rPr>
                <w:sz w:val="23"/>
              </w:rPr>
            </w:pPr>
            <w:r>
              <w:rPr>
                <w:sz w:val="23"/>
              </w:rPr>
              <w:t>Indebita retribuzione in assenza di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sz w:val="23"/>
              </w:rPr>
              <w:t>prestazioni.</w:t>
            </w:r>
          </w:p>
          <w:p w:rsidR="00F0209F" w:rsidRDefault="00F0209F" w:rsidP="00F0209F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</w:tabs>
              <w:spacing w:before="2" w:line="264" w:lineRule="exact"/>
              <w:ind w:firstLine="0"/>
              <w:rPr>
                <w:sz w:val="23"/>
              </w:rPr>
            </w:pPr>
            <w:r>
              <w:rPr>
                <w:sz w:val="23"/>
              </w:rPr>
              <w:t>Spese di rappresentanza inutili o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irragionevoli.</w:t>
            </w:r>
          </w:p>
          <w:p w:rsidR="00F0209F" w:rsidRDefault="00F0209F" w:rsidP="00F0209F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</w:tabs>
              <w:spacing w:before="2" w:line="264" w:lineRule="exact"/>
              <w:ind w:firstLine="0"/>
              <w:rPr>
                <w:sz w:val="23"/>
              </w:rPr>
            </w:pPr>
            <w:r>
              <w:rPr>
                <w:sz w:val="23"/>
              </w:rPr>
              <w:t>Improprio riconoscimento di debiti fuori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bilancio</w:t>
            </w:r>
          </w:p>
          <w:p w:rsidR="00F0209F" w:rsidRDefault="00F0209F" w:rsidP="00F0209F">
            <w:pPr>
              <w:jc w:val="center"/>
            </w:pPr>
          </w:p>
        </w:tc>
        <w:tc>
          <w:tcPr>
            <w:tcW w:w="2977" w:type="dxa"/>
          </w:tcPr>
          <w:p w:rsidR="009F09E3" w:rsidRPr="00B3282B" w:rsidRDefault="009F09E3" w:rsidP="00B3282B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3282B">
              <w:rPr>
                <w:rFonts w:ascii="Times New Roman" w:hAnsi="Times New Roman" w:cs="Times New Roman"/>
                <w:sz w:val="23"/>
                <w:szCs w:val="23"/>
              </w:rPr>
              <w:t>Pedissequa applicazione della normativa di riferimento;</w:t>
            </w:r>
          </w:p>
          <w:p w:rsidR="00C70E3E" w:rsidRPr="00C70E3E" w:rsidRDefault="00C70E3E" w:rsidP="00C70E3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F09E3" w:rsidRPr="00B3282B" w:rsidRDefault="009F09E3" w:rsidP="00B3282B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3282B">
              <w:rPr>
                <w:rFonts w:ascii="Times New Roman" w:hAnsi="Times New Roman" w:cs="Times New Roman"/>
                <w:sz w:val="23"/>
                <w:szCs w:val="23"/>
              </w:rPr>
              <w:t>Obbligo di motivazione rinforzato laddove si presentino profili di discrezionalità;</w:t>
            </w:r>
          </w:p>
          <w:p w:rsidR="00C70E3E" w:rsidRDefault="00C70E3E" w:rsidP="00C70E3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70E3E" w:rsidRPr="00C70E3E" w:rsidRDefault="00C70E3E" w:rsidP="00C70E3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F09E3" w:rsidRPr="00B3282B" w:rsidRDefault="009F09E3" w:rsidP="00B3282B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3282B">
              <w:rPr>
                <w:rFonts w:ascii="Times New Roman" w:hAnsi="Times New Roman" w:cs="Times New Roman"/>
                <w:sz w:val="23"/>
                <w:szCs w:val="23"/>
              </w:rPr>
              <w:t>Rispetto dell’obbligo di astensione in caso di conflitto di interessi;</w:t>
            </w:r>
          </w:p>
          <w:p w:rsidR="00C70E3E" w:rsidRDefault="00C70E3E" w:rsidP="00C70E3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0209F" w:rsidRPr="00B3282B" w:rsidRDefault="009F09E3" w:rsidP="00B3282B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3282B">
              <w:rPr>
                <w:rFonts w:ascii="Times New Roman" w:hAnsi="Times New Roman" w:cs="Times New Roman"/>
                <w:sz w:val="23"/>
                <w:szCs w:val="23"/>
              </w:rPr>
              <w:t>Rispetto del codice di comportamento adottato dall’Ente;</w:t>
            </w:r>
          </w:p>
          <w:p w:rsidR="00C70E3E" w:rsidRDefault="00C70E3E" w:rsidP="00C70E3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F09E3" w:rsidRPr="00B3282B" w:rsidRDefault="009F09E3" w:rsidP="00B3282B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3282B">
              <w:rPr>
                <w:rFonts w:ascii="Times New Roman" w:hAnsi="Times New Roman" w:cs="Times New Roman"/>
                <w:sz w:val="23"/>
                <w:szCs w:val="23"/>
              </w:rPr>
              <w:t>Periodiche verifiche di cassa.</w:t>
            </w:r>
          </w:p>
          <w:p w:rsidR="009F09E3" w:rsidRPr="004062FB" w:rsidRDefault="009F09E3" w:rsidP="009F09E3">
            <w:pPr>
              <w:jc w:val="center"/>
            </w:pPr>
          </w:p>
        </w:tc>
        <w:tc>
          <w:tcPr>
            <w:tcW w:w="3260" w:type="dxa"/>
          </w:tcPr>
          <w:p w:rsidR="00F0209F" w:rsidRDefault="0034744A" w:rsidP="005C303E">
            <w:pPr>
              <w:jc w:val="both"/>
            </w:pPr>
            <w:r w:rsidRPr="00C70E3E">
              <w:rPr>
                <w:rFonts w:ascii="Times New Roman" w:hAnsi="Times New Roman" w:cs="Times New Roman"/>
                <w:sz w:val="23"/>
              </w:rPr>
              <w:t>Report periodici da parte del Responsabile competente</w:t>
            </w:r>
          </w:p>
        </w:tc>
      </w:tr>
      <w:tr w:rsidR="00F0209F" w:rsidRPr="004062FB" w:rsidTr="00BE7220">
        <w:tc>
          <w:tcPr>
            <w:tcW w:w="1860" w:type="dxa"/>
          </w:tcPr>
          <w:p w:rsidR="00F0209F" w:rsidRPr="00CD6EEE" w:rsidRDefault="00F0209F" w:rsidP="003C6981">
            <w:pPr>
              <w:jc w:val="center"/>
              <w:rPr>
                <w:highlight w:val="yellow"/>
              </w:rPr>
            </w:pPr>
          </w:p>
        </w:tc>
        <w:tc>
          <w:tcPr>
            <w:tcW w:w="1534" w:type="dxa"/>
          </w:tcPr>
          <w:p w:rsidR="00F0209F" w:rsidRPr="00057517" w:rsidRDefault="00F0209F" w:rsidP="00057517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Maneggio di denaro o valori pubblici</w:t>
            </w:r>
          </w:p>
        </w:tc>
        <w:tc>
          <w:tcPr>
            <w:tcW w:w="1650" w:type="dxa"/>
          </w:tcPr>
          <w:p w:rsidR="00F0209F" w:rsidRDefault="00B21250" w:rsidP="003C6981">
            <w:pPr>
              <w:jc w:val="center"/>
            </w:pPr>
            <w:r>
              <w:t>Medio</w:t>
            </w:r>
          </w:p>
        </w:tc>
        <w:tc>
          <w:tcPr>
            <w:tcW w:w="2889" w:type="dxa"/>
          </w:tcPr>
          <w:p w:rsidR="00F0209F" w:rsidRDefault="00F0209F" w:rsidP="00F0209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autoSpaceDE w:val="0"/>
              <w:autoSpaceDN w:val="0"/>
              <w:spacing w:line="264" w:lineRule="exact"/>
              <w:rPr>
                <w:rFonts w:ascii="Times New Roman" w:eastAsia="Times New Roman" w:hAnsi="Times New Roman" w:cs="Times New Roman"/>
                <w:sz w:val="23"/>
                <w:lang w:eastAsia="it-IT" w:bidi="it-IT"/>
              </w:rPr>
            </w:pPr>
            <w:r w:rsidRPr="00F0209F">
              <w:rPr>
                <w:rFonts w:ascii="Times New Roman" w:eastAsia="Times New Roman" w:hAnsi="Times New Roman" w:cs="Times New Roman"/>
                <w:sz w:val="23"/>
                <w:lang w:eastAsia="it-IT" w:bidi="it-IT"/>
              </w:rPr>
              <w:t>Appropriazione di denaro, beni o altri</w:t>
            </w:r>
            <w:r w:rsidRPr="00F0209F">
              <w:rPr>
                <w:rFonts w:ascii="Times New Roman" w:eastAsia="Times New Roman" w:hAnsi="Times New Roman" w:cs="Times New Roman"/>
                <w:spacing w:val="-4"/>
                <w:sz w:val="23"/>
                <w:lang w:eastAsia="it-IT" w:bidi="it-IT"/>
              </w:rPr>
              <w:t xml:space="preserve"> </w:t>
            </w:r>
            <w:r w:rsidRPr="00F0209F">
              <w:rPr>
                <w:rFonts w:ascii="Times New Roman" w:eastAsia="Times New Roman" w:hAnsi="Times New Roman" w:cs="Times New Roman"/>
                <w:sz w:val="23"/>
                <w:lang w:eastAsia="it-IT" w:bidi="it-IT"/>
              </w:rPr>
              <w:t>valori</w:t>
            </w:r>
          </w:p>
          <w:p w:rsidR="00F0209F" w:rsidRPr="00F0209F" w:rsidRDefault="00F0209F" w:rsidP="00F0209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autoSpaceDE w:val="0"/>
              <w:autoSpaceDN w:val="0"/>
              <w:spacing w:line="264" w:lineRule="exact"/>
              <w:rPr>
                <w:rFonts w:ascii="Times New Roman" w:eastAsia="Times New Roman" w:hAnsi="Times New Roman" w:cs="Times New Roman"/>
                <w:sz w:val="23"/>
                <w:lang w:eastAsia="it-IT" w:bidi="it-IT"/>
              </w:rPr>
            </w:pPr>
            <w:r w:rsidRPr="00F0209F">
              <w:rPr>
                <w:rFonts w:ascii="Times New Roman" w:eastAsia="Times New Roman" w:hAnsi="Times New Roman" w:cs="Times New Roman"/>
                <w:sz w:val="23"/>
                <w:lang w:eastAsia="it-IT" w:bidi="it-IT"/>
              </w:rPr>
              <w:t>Utilizzo improprio dei fondi</w:t>
            </w:r>
            <w:r w:rsidRPr="00F0209F">
              <w:rPr>
                <w:rFonts w:ascii="Times New Roman" w:eastAsia="Times New Roman" w:hAnsi="Times New Roman" w:cs="Times New Roman"/>
                <w:spacing w:val="-2"/>
                <w:sz w:val="23"/>
                <w:lang w:eastAsia="it-IT" w:bidi="it-IT"/>
              </w:rPr>
              <w:t xml:space="preserve"> </w:t>
            </w:r>
            <w:r w:rsidRPr="00F0209F">
              <w:rPr>
                <w:rFonts w:ascii="Times New Roman" w:eastAsia="Times New Roman" w:hAnsi="Times New Roman" w:cs="Times New Roman"/>
                <w:sz w:val="23"/>
                <w:lang w:eastAsia="it-IT" w:bidi="it-IT"/>
              </w:rPr>
              <w:t>dell’amministrazione</w:t>
            </w:r>
          </w:p>
          <w:p w:rsidR="00F0209F" w:rsidRDefault="00F0209F" w:rsidP="00F0209F">
            <w:pPr>
              <w:jc w:val="center"/>
            </w:pPr>
          </w:p>
        </w:tc>
        <w:tc>
          <w:tcPr>
            <w:tcW w:w="2977" w:type="dxa"/>
          </w:tcPr>
          <w:p w:rsidR="00F0209F" w:rsidRPr="004062FB" w:rsidRDefault="00C70E3E" w:rsidP="00C70E3E">
            <w:pPr>
              <w:jc w:val="both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a) </w:t>
            </w:r>
            <w:r w:rsidR="009F09E3" w:rsidRPr="00C70E3E">
              <w:rPr>
                <w:rFonts w:ascii="Times New Roman" w:hAnsi="Times New Roman" w:cs="Times New Roman"/>
                <w:sz w:val="23"/>
                <w:szCs w:val="23"/>
              </w:rPr>
              <w:t xml:space="preserve">Periodica presentazione del rendiconto </w:t>
            </w:r>
            <w:r w:rsidR="0034744A">
              <w:rPr>
                <w:rFonts w:ascii="Times New Roman" w:hAnsi="Times New Roman" w:cs="Times New Roman"/>
                <w:sz w:val="23"/>
                <w:szCs w:val="23"/>
              </w:rPr>
              <w:t xml:space="preserve">della gestione </w:t>
            </w:r>
            <w:r w:rsidR="009F09E3" w:rsidRPr="00C70E3E">
              <w:rPr>
                <w:rFonts w:ascii="Times New Roman" w:hAnsi="Times New Roman" w:cs="Times New Roman"/>
                <w:sz w:val="23"/>
                <w:szCs w:val="23"/>
              </w:rPr>
              <w:t>e verifica dello stesso</w:t>
            </w:r>
            <w:r w:rsidR="009F09E3">
              <w:t>.</w:t>
            </w:r>
          </w:p>
        </w:tc>
        <w:tc>
          <w:tcPr>
            <w:tcW w:w="3260" w:type="dxa"/>
          </w:tcPr>
          <w:p w:rsidR="00F0209F" w:rsidRDefault="0034744A" w:rsidP="005C303E">
            <w:pPr>
              <w:jc w:val="both"/>
            </w:pPr>
            <w:r w:rsidRPr="00C70E3E">
              <w:rPr>
                <w:rFonts w:ascii="Times New Roman" w:hAnsi="Times New Roman" w:cs="Times New Roman"/>
                <w:sz w:val="23"/>
              </w:rPr>
              <w:t>Report periodici da parte del Responsabile competente</w:t>
            </w:r>
          </w:p>
        </w:tc>
      </w:tr>
      <w:tr w:rsidR="00F0209F" w:rsidRPr="004062FB" w:rsidTr="00BE7220">
        <w:tc>
          <w:tcPr>
            <w:tcW w:w="1860" w:type="dxa"/>
          </w:tcPr>
          <w:p w:rsidR="00F0209F" w:rsidRPr="00CD6EEE" w:rsidRDefault="00F0209F" w:rsidP="003C6981">
            <w:pPr>
              <w:jc w:val="center"/>
              <w:rPr>
                <w:highlight w:val="yellow"/>
              </w:rPr>
            </w:pPr>
          </w:p>
        </w:tc>
        <w:tc>
          <w:tcPr>
            <w:tcW w:w="1534" w:type="dxa"/>
          </w:tcPr>
          <w:p w:rsidR="00F0209F" w:rsidRPr="00057517" w:rsidRDefault="00B21250" w:rsidP="00057517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Gestione dei beni pubblici e del patrimonio</w:t>
            </w:r>
          </w:p>
        </w:tc>
        <w:tc>
          <w:tcPr>
            <w:tcW w:w="1650" w:type="dxa"/>
          </w:tcPr>
          <w:p w:rsidR="00F0209F" w:rsidRDefault="00B21250" w:rsidP="003C6981">
            <w:pPr>
              <w:jc w:val="center"/>
            </w:pPr>
            <w:r>
              <w:t>Alto</w:t>
            </w:r>
          </w:p>
        </w:tc>
        <w:tc>
          <w:tcPr>
            <w:tcW w:w="2889" w:type="dxa"/>
          </w:tcPr>
          <w:p w:rsidR="00B21250" w:rsidRPr="00B21250" w:rsidRDefault="00B21250" w:rsidP="00B21250">
            <w:pPr>
              <w:widowControl w:val="0"/>
              <w:numPr>
                <w:ilvl w:val="0"/>
                <w:numId w:val="8"/>
              </w:numPr>
              <w:tabs>
                <w:tab w:val="left" w:pos="338"/>
              </w:tabs>
              <w:autoSpaceDE w:val="0"/>
              <w:autoSpaceDN w:val="0"/>
              <w:spacing w:line="257" w:lineRule="exact"/>
              <w:rPr>
                <w:rFonts w:ascii="Times New Roman" w:eastAsia="Times New Roman" w:hAnsi="Times New Roman" w:cs="Times New Roman"/>
                <w:sz w:val="23"/>
                <w:lang w:eastAsia="it-IT" w:bidi="it-IT"/>
              </w:rPr>
            </w:pPr>
            <w:r w:rsidRPr="00B21250">
              <w:rPr>
                <w:rFonts w:ascii="Times New Roman" w:eastAsia="Times New Roman" w:hAnsi="Times New Roman" w:cs="Times New Roman"/>
                <w:sz w:val="23"/>
                <w:lang w:eastAsia="it-IT" w:bidi="it-IT"/>
              </w:rPr>
              <w:t>Illegittima cessione di beni in comodato gratuito o di un alloggio a canone di</w:t>
            </w:r>
            <w:r w:rsidRPr="00B21250">
              <w:rPr>
                <w:rFonts w:ascii="Times New Roman" w:eastAsia="Times New Roman" w:hAnsi="Times New Roman" w:cs="Times New Roman"/>
                <w:spacing w:val="-31"/>
                <w:sz w:val="23"/>
                <w:lang w:eastAsia="it-IT" w:bidi="it-IT"/>
              </w:rPr>
              <w:t xml:space="preserve"> </w:t>
            </w:r>
            <w:r w:rsidRPr="00B21250">
              <w:rPr>
                <w:rFonts w:ascii="Times New Roman" w:eastAsia="Times New Roman" w:hAnsi="Times New Roman" w:cs="Times New Roman"/>
                <w:sz w:val="23"/>
                <w:lang w:eastAsia="it-IT" w:bidi="it-IT"/>
              </w:rPr>
              <w:t>favore.</w:t>
            </w:r>
          </w:p>
          <w:p w:rsidR="00B21250" w:rsidRPr="00B21250" w:rsidRDefault="00B21250" w:rsidP="00B21250">
            <w:pPr>
              <w:widowControl w:val="0"/>
              <w:numPr>
                <w:ilvl w:val="0"/>
                <w:numId w:val="8"/>
              </w:numPr>
              <w:tabs>
                <w:tab w:val="left" w:pos="338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lang w:eastAsia="it-IT" w:bidi="it-IT"/>
              </w:rPr>
            </w:pPr>
            <w:r w:rsidRPr="00B21250">
              <w:rPr>
                <w:rFonts w:ascii="Times New Roman" w:eastAsia="Times New Roman" w:hAnsi="Times New Roman" w:cs="Times New Roman"/>
                <w:sz w:val="23"/>
                <w:lang w:eastAsia="it-IT" w:bidi="it-IT"/>
              </w:rPr>
              <w:t>Vendita di un suolo a prezzo simbolico o inferiore a quelli di</w:t>
            </w:r>
            <w:r w:rsidRPr="00B21250">
              <w:rPr>
                <w:rFonts w:ascii="Times New Roman" w:eastAsia="Times New Roman" w:hAnsi="Times New Roman" w:cs="Times New Roman"/>
                <w:spacing w:val="-8"/>
                <w:sz w:val="23"/>
                <w:lang w:eastAsia="it-IT" w:bidi="it-IT"/>
              </w:rPr>
              <w:t xml:space="preserve"> </w:t>
            </w:r>
            <w:r w:rsidRPr="00B21250">
              <w:rPr>
                <w:rFonts w:ascii="Times New Roman" w:eastAsia="Times New Roman" w:hAnsi="Times New Roman" w:cs="Times New Roman"/>
                <w:sz w:val="24"/>
                <w:lang w:eastAsia="it-IT" w:bidi="it-IT"/>
              </w:rPr>
              <w:t>mercato.</w:t>
            </w:r>
          </w:p>
          <w:p w:rsidR="00B21250" w:rsidRPr="00B21250" w:rsidRDefault="00B21250" w:rsidP="00B21250">
            <w:pPr>
              <w:widowControl w:val="0"/>
              <w:numPr>
                <w:ilvl w:val="0"/>
                <w:numId w:val="8"/>
              </w:numPr>
              <w:tabs>
                <w:tab w:val="left" w:pos="338"/>
              </w:tabs>
              <w:autoSpaceDE w:val="0"/>
              <w:autoSpaceDN w:val="0"/>
              <w:spacing w:before="2" w:line="264" w:lineRule="exact"/>
              <w:rPr>
                <w:rFonts w:ascii="Times New Roman" w:eastAsia="Times New Roman" w:hAnsi="Times New Roman" w:cs="Times New Roman"/>
                <w:sz w:val="23"/>
                <w:lang w:eastAsia="it-IT" w:bidi="it-IT"/>
              </w:rPr>
            </w:pPr>
            <w:r w:rsidRPr="00B21250">
              <w:rPr>
                <w:rFonts w:ascii="Times New Roman" w:eastAsia="Times New Roman" w:hAnsi="Times New Roman" w:cs="Times New Roman"/>
                <w:sz w:val="23"/>
                <w:lang w:eastAsia="it-IT" w:bidi="it-IT"/>
              </w:rPr>
              <w:t>Concessione gratuita di</w:t>
            </w:r>
            <w:r w:rsidRPr="00B21250">
              <w:rPr>
                <w:rFonts w:ascii="Times New Roman" w:eastAsia="Times New Roman" w:hAnsi="Times New Roman" w:cs="Times New Roman"/>
                <w:spacing w:val="-3"/>
                <w:sz w:val="23"/>
                <w:lang w:eastAsia="it-IT" w:bidi="it-IT"/>
              </w:rPr>
              <w:t xml:space="preserve"> </w:t>
            </w:r>
            <w:r w:rsidRPr="00B21250">
              <w:rPr>
                <w:rFonts w:ascii="Times New Roman" w:eastAsia="Times New Roman" w:hAnsi="Times New Roman" w:cs="Times New Roman"/>
                <w:sz w:val="23"/>
                <w:lang w:eastAsia="it-IT" w:bidi="it-IT"/>
              </w:rPr>
              <w:t>beni.</w:t>
            </w:r>
          </w:p>
          <w:p w:rsidR="00B21250" w:rsidRDefault="00B21250" w:rsidP="00B21250">
            <w:pPr>
              <w:widowControl w:val="0"/>
              <w:numPr>
                <w:ilvl w:val="0"/>
                <w:numId w:val="8"/>
              </w:numPr>
              <w:tabs>
                <w:tab w:val="left" w:pos="338"/>
              </w:tabs>
              <w:autoSpaceDE w:val="0"/>
              <w:autoSpaceDN w:val="0"/>
              <w:spacing w:line="264" w:lineRule="exact"/>
              <w:rPr>
                <w:rFonts w:ascii="Times New Roman" w:eastAsia="Times New Roman" w:hAnsi="Times New Roman" w:cs="Times New Roman"/>
                <w:sz w:val="23"/>
                <w:lang w:eastAsia="it-IT" w:bidi="it-IT"/>
              </w:rPr>
            </w:pPr>
            <w:r w:rsidRPr="00B21250">
              <w:rPr>
                <w:rFonts w:ascii="Times New Roman" w:eastAsia="Times New Roman" w:hAnsi="Times New Roman" w:cs="Times New Roman"/>
                <w:sz w:val="23"/>
                <w:lang w:eastAsia="it-IT" w:bidi="it-IT"/>
              </w:rPr>
              <w:t>Accollo di spese di manutenzione in contrasto con la normativa</w:t>
            </w:r>
            <w:r w:rsidRPr="00B21250">
              <w:rPr>
                <w:rFonts w:ascii="Times New Roman" w:eastAsia="Times New Roman" w:hAnsi="Times New Roman" w:cs="Times New Roman"/>
                <w:spacing w:val="-6"/>
                <w:sz w:val="23"/>
                <w:lang w:eastAsia="it-IT" w:bidi="it-IT"/>
              </w:rPr>
              <w:t xml:space="preserve"> </w:t>
            </w:r>
            <w:r w:rsidRPr="00B21250">
              <w:rPr>
                <w:rFonts w:ascii="Times New Roman" w:eastAsia="Times New Roman" w:hAnsi="Times New Roman" w:cs="Times New Roman"/>
                <w:sz w:val="23"/>
                <w:lang w:eastAsia="it-IT" w:bidi="it-IT"/>
              </w:rPr>
              <w:t>vigente</w:t>
            </w:r>
          </w:p>
          <w:p w:rsidR="00B21250" w:rsidRPr="00B21250" w:rsidRDefault="00B21250" w:rsidP="00B21250">
            <w:pPr>
              <w:widowControl w:val="0"/>
              <w:numPr>
                <w:ilvl w:val="0"/>
                <w:numId w:val="8"/>
              </w:numPr>
              <w:tabs>
                <w:tab w:val="left" w:pos="338"/>
              </w:tabs>
              <w:autoSpaceDE w:val="0"/>
              <w:autoSpaceDN w:val="0"/>
              <w:spacing w:line="264" w:lineRule="exact"/>
              <w:rPr>
                <w:rFonts w:ascii="Times New Roman" w:eastAsia="Times New Roman" w:hAnsi="Times New Roman" w:cs="Times New Roman"/>
                <w:sz w:val="23"/>
                <w:lang w:eastAsia="it-IT" w:bidi="it-IT"/>
              </w:rPr>
            </w:pPr>
            <w:r w:rsidRPr="00B21250">
              <w:rPr>
                <w:rFonts w:ascii="Times New Roman" w:eastAsia="Times New Roman" w:hAnsi="Times New Roman" w:cs="Times New Roman"/>
                <w:sz w:val="23"/>
                <w:lang w:eastAsia="it-IT" w:bidi="it-IT"/>
              </w:rPr>
              <w:t>Alienazione di beni con procedure non regolari e scarsamente</w:t>
            </w:r>
            <w:r w:rsidRPr="00B21250">
              <w:rPr>
                <w:rFonts w:ascii="Times New Roman" w:eastAsia="Times New Roman" w:hAnsi="Times New Roman" w:cs="Times New Roman"/>
                <w:spacing w:val="-13"/>
                <w:sz w:val="23"/>
                <w:lang w:eastAsia="it-IT" w:bidi="it-IT"/>
              </w:rPr>
              <w:t xml:space="preserve"> </w:t>
            </w:r>
            <w:r w:rsidRPr="00B21250">
              <w:rPr>
                <w:rFonts w:ascii="Times New Roman" w:eastAsia="Times New Roman" w:hAnsi="Times New Roman" w:cs="Times New Roman"/>
                <w:sz w:val="23"/>
                <w:lang w:eastAsia="it-IT" w:bidi="it-IT"/>
              </w:rPr>
              <w:t>trasparenti</w:t>
            </w:r>
          </w:p>
          <w:p w:rsidR="00F0209F" w:rsidRDefault="00F0209F" w:rsidP="00B21250">
            <w:pPr>
              <w:jc w:val="center"/>
            </w:pPr>
          </w:p>
        </w:tc>
        <w:tc>
          <w:tcPr>
            <w:tcW w:w="2977" w:type="dxa"/>
          </w:tcPr>
          <w:p w:rsidR="0034744A" w:rsidRDefault="0034744A" w:rsidP="009F09E3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Stringente verifica della sussistenza dei requisiti richiesti dalla normativa in materia e dagli strumenti regolamentari dell’Ente;</w:t>
            </w:r>
          </w:p>
          <w:p w:rsidR="0034744A" w:rsidRDefault="0034744A" w:rsidP="009F09E3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Adeguata motivazione degli atti;</w:t>
            </w:r>
          </w:p>
          <w:p w:rsidR="0034744A" w:rsidRDefault="0034744A" w:rsidP="009F09E3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Verifica della congruità del prezzo;</w:t>
            </w:r>
          </w:p>
          <w:p w:rsidR="00F0209F" w:rsidRPr="0034744A" w:rsidRDefault="0034744A" w:rsidP="0034744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Adozione di misure di pubblicizzazione tali da rendere effettivamente da parte dei soggetti potenzialmente interessati le opportunità offerte. </w:t>
            </w:r>
          </w:p>
        </w:tc>
        <w:tc>
          <w:tcPr>
            <w:tcW w:w="3260" w:type="dxa"/>
          </w:tcPr>
          <w:p w:rsidR="00F0209F" w:rsidRDefault="0034744A" w:rsidP="005C303E">
            <w:pPr>
              <w:jc w:val="both"/>
            </w:pPr>
            <w:r w:rsidRPr="00C70E3E">
              <w:rPr>
                <w:rFonts w:ascii="Times New Roman" w:hAnsi="Times New Roman" w:cs="Times New Roman"/>
                <w:sz w:val="23"/>
              </w:rPr>
              <w:t>Report periodici da parte del Responsabile competente</w:t>
            </w:r>
          </w:p>
        </w:tc>
      </w:tr>
    </w:tbl>
    <w:p w:rsidR="00B451B7" w:rsidRDefault="00B451B7" w:rsidP="00437149"/>
    <w:p w:rsidR="00F36D24" w:rsidRDefault="00F36D24" w:rsidP="00437149"/>
    <w:sectPr w:rsidR="00F36D24" w:rsidSect="004062F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51EA4"/>
    <w:multiLevelType w:val="hybridMultilevel"/>
    <w:tmpl w:val="BCC8FD28"/>
    <w:lvl w:ilvl="0" w:tplc="DD440BF2">
      <w:start w:val="1"/>
      <w:numFmt w:val="lowerLetter"/>
      <w:lvlText w:val="%1)"/>
      <w:lvlJc w:val="left"/>
      <w:pPr>
        <w:ind w:left="5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11" w:hanging="360"/>
      </w:pPr>
    </w:lvl>
    <w:lvl w:ilvl="2" w:tplc="0410001B" w:tentative="1">
      <w:start w:val="1"/>
      <w:numFmt w:val="lowerRoman"/>
      <w:lvlText w:val="%3."/>
      <w:lvlJc w:val="right"/>
      <w:pPr>
        <w:ind w:left="2031" w:hanging="180"/>
      </w:pPr>
    </w:lvl>
    <w:lvl w:ilvl="3" w:tplc="0410000F" w:tentative="1">
      <w:start w:val="1"/>
      <w:numFmt w:val="decimal"/>
      <w:lvlText w:val="%4."/>
      <w:lvlJc w:val="left"/>
      <w:pPr>
        <w:ind w:left="2751" w:hanging="360"/>
      </w:pPr>
    </w:lvl>
    <w:lvl w:ilvl="4" w:tplc="04100019" w:tentative="1">
      <w:start w:val="1"/>
      <w:numFmt w:val="lowerLetter"/>
      <w:lvlText w:val="%5."/>
      <w:lvlJc w:val="left"/>
      <w:pPr>
        <w:ind w:left="3471" w:hanging="360"/>
      </w:pPr>
    </w:lvl>
    <w:lvl w:ilvl="5" w:tplc="0410001B" w:tentative="1">
      <w:start w:val="1"/>
      <w:numFmt w:val="lowerRoman"/>
      <w:lvlText w:val="%6."/>
      <w:lvlJc w:val="right"/>
      <w:pPr>
        <w:ind w:left="4191" w:hanging="180"/>
      </w:pPr>
    </w:lvl>
    <w:lvl w:ilvl="6" w:tplc="0410000F" w:tentative="1">
      <w:start w:val="1"/>
      <w:numFmt w:val="decimal"/>
      <w:lvlText w:val="%7."/>
      <w:lvlJc w:val="left"/>
      <w:pPr>
        <w:ind w:left="4911" w:hanging="360"/>
      </w:pPr>
    </w:lvl>
    <w:lvl w:ilvl="7" w:tplc="04100019" w:tentative="1">
      <w:start w:val="1"/>
      <w:numFmt w:val="lowerLetter"/>
      <w:lvlText w:val="%8."/>
      <w:lvlJc w:val="left"/>
      <w:pPr>
        <w:ind w:left="5631" w:hanging="360"/>
      </w:pPr>
    </w:lvl>
    <w:lvl w:ilvl="8" w:tplc="0410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">
    <w:nsid w:val="095944D3"/>
    <w:multiLevelType w:val="hybridMultilevel"/>
    <w:tmpl w:val="EB28FD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45DFC"/>
    <w:multiLevelType w:val="hybridMultilevel"/>
    <w:tmpl w:val="EB28FD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35473"/>
    <w:multiLevelType w:val="hybridMultilevel"/>
    <w:tmpl w:val="F6FA5A8E"/>
    <w:lvl w:ilvl="0" w:tplc="4E58EA58">
      <w:start w:val="1"/>
      <w:numFmt w:val="decimal"/>
      <w:lvlText w:val="%1."/>
      <w:lvlJc w:val="left"/>
      <w:pPr>
        <w:ind w:left="231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B606B9EE">
      <w:numFmt w:val="bullet"/>
      <w:lvlText w:val="•"/>
      <w:lvlJc w:val="left"/>
      <w:pPr>
        <w:ind w:left="1048" w:hanging="231"/>
      </w:pPr>
      <w:rPr>
        <w:rFonts w:hint="default"/>
        <w:lang w:val="it-IT" w:eastAsia="it-IT" w:bidi="it-IT"/>
      </w:rPr>
    </w:lvl>
    <w:lvl w:ilvl="2" w:tplc="4FE44E7A">
      <w:numFmt w:val="bullet"/>
      <w:lvlText w:val="•"/>
      <w:lvlJc w:val="left"/>
      <w:pPr>
        <w:ind w:left="1864" w:hanging="231"/>
      </w:pPr>
      <w:rPr>
        <w:rFonts w:hint="default"/>
        <w:lang w:val="it-IT" w:eastAsia="it-IT" w:bidi="it-IT"/>
      </w:rPr>
    </w:lvl>
    <w:lvl w:ilvl="3" w:tplc="2BDCE308">
      <w:numFmt w:val="bullet"/>
      <w:lvlText w:val="•"/>
      <w:lvlJc w:val="left"/>
      <w:pPr>
        <w:ind w:left="2679" w:hanging="231"/>
      </w:pPr>
      <w:rPr>
        <w:rFonts w:hint="default"/>
        <w:lang w:val="it-IT" w:eastAsia="it-IT" w:bidi="it-IT"/>
      </w:rPr>
    </w:lvl>
    <w:lvl w:ilvl="4" w:tplc="5ED45188">
      <w:numFmt w:val="bullet"/>
      <w:lvlText w:val="•"/>
      <w:lvlJc w:val="left"/>
      <w:pPr>
        <w:ind w:left="3495" w:hanging="231"/>
      </w:pPr>
      <w:rPr>
        <w:rFonts w:hint="default"/>
        <w:lang w:val="it-IT" w:eastAsia="it-IT" w:bidi="it-IT"/>
      </w:rPr>
    </w:lvl>
    <w:lvl w:ilvl="5" w:tplc="566285BE">
      <w:numFmt w:val="bullet"/>
      <w:lvlText w:val="•"/>
      <w:lvlJc w:val="left"/>
      <w:pPr>
        <w:ind w:left="4310" w:hanging="231"/>
      </w:pPr>
      <w:rPr>
        <w:rFonts w:hint="default"/>
        <w:lang w:val="it-IT" w:eastAsia="it-IT" w:bidi="it-IT"/>
      </w:rPr>
    </w:lvl>
    <w:lvl w:ilvl="6" w:tplc="54A0D67E">
      <w:numFmt w:val="bullet"/>
      <w:lvlText w:val="•"/>
      <w:lvlJc w:val="left"/>
      <w:pPr>
        <w:ind w:left="5126" w:hanging="231"/>
      </w:pPr>
      <w:rPr>
        <w:rFonts w:hint="default"/>
        <w:lang w:val="it-IT" w:eastAsia="it-IT" w:bidi="it-IT"/>
      </w:rPr>
    </w:lvl>
    <w:lvl w:ilvl="7" w:tplc="3D90451A">
      <w:numFmt w:val="bullet"/>
      <w:lvlText w:val="•"/>
      <w:lvlJc w:val="left"/>
      <w:pPr>
        <w:ind w:left="5941" w:hanging="231"/>
      </w:pPr>
      <w:rPr>
        <w:rFonts w:hint="default"/>
        <w:lang w:val="it-IT" w:eastAsia="it-IT" w:bidi="it-IT"/>
      </w:rPr>
    </w:lvl>
    <w:lvl w:ilvl="8" w:tplc="7890CD7C">
      <w:numFmt w:val="bullet"/>
      <w:lvlText w:val="•"/>
      <w:lvlJc w:val="left"/>
      <w:pPr>
        <w:ind w:left="6757" w:hanging="231"/>
      </w:pPr>
      <w:rPr>
        <w:rFonts w:hint="default"/>
        <w:lang w:val="it-IT" w:eastAsia="it-IT" w:bidi="it-IT"/>
      </w:rPr>
    </w:lvl>
  </w:abstractNum>
  <w:abstractNum w:abstractNumId="4">
    <w:nsid w:val="175017E1"/>
    <w:multiLevelType w:val="hybridMultilevel"/>
    <w:tmpl w:val="E62CD224"/>
    <w:lvl w:ilvl="0" w:tplc="24D0B266">
      <w:start w:val="1"/>
      <w:numFmt w:val="decimal"/>
      <w:lvlText w:val="%1."/>
      <w:lvlJc w:val="left"/>
      <w:pPr>
        <w:ind w:left="107" w:hanging="26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77009F0E">
      <w:numFmt w:val="bullet"/>
      <w:lvlText w:val="•"/>
      <w:lvlJc w:val="left"/>
      <w:pPr>
        <w:ind w:left="939" w:hanging="262"/>
      </w:pPr>
      <w:rPr>
        <w:rFonts w:hint="default"/>
        <w:lang w:val="it-IT" w:eastAsia="it-IT" w:bidi="it-IT"/>
      </w:rPr>
    </w:lvl>
    <w:lvl w:ilvl="2" w:tplc="86283512">
      <w:numFmt w:val="bullet"/>
      <w:lvlText w:val="•"/>
      <w:lvlJc w:val="left"/>
      <w:pPr>
        <w:ind w:left="1779" w:hanging="262"/>
      </w:pPr>
      <w:rPr>
        <w:rFonts w:hint="default"/>
        <w:lang w:val="it-IT" w:eastAsia="it-IT" w:bidi="it-IT"/>
      </w:rPr>
    </w:lvl>
    <w:lvl w:ilvl="3" w:tplc="566E3EE6">
      <w:numFmt w:val="bullet"/>
      <w:lvlText w:val="•"/>
      <w:lvlJc w:val="left"/>
      <w:pPr>
        <w:ind w:left="2618" w:hanging="262"/>
      </w:pPr>
      <w:rPr>
        <w:rFonts w:hint="default"/>
        <w:lang w:val="it-IT" w:eastAsia="it-IT" w:bidi="it-IT"/>
      </w:rPr>
    </w:lvl>
    <w:lvl w:ilvl="4" w:tplc="7D2A28EC">
      <w:numFmt w:val="bullet"/>
      <w:lvlText w:val="•"/>
      <w:lvlJc w:val="left"/>
      <w:pPr>
        <w:ind w:left="3458" w:hanging="262"/>
      </w:pPr>
      <w:rPr>
        <w:rFonts w:hint="default"/>
        <w:lang w:val="it-IT" w:eastAsia="it-IT" w:bidi="it-IT"/>
      </w:rPr>
    </w:lvl>
    <w:lvl w:ilvl="5" w:tplc="340AE086">
      <w:numFmt w:val="bullet"/>
      <w:lvlText w:val="•"/>
      <w:lvlJc w:val="left"/>
      <w:pPr>
        <w:ind w:left="4297" w:hanging="262"/>
      </w:pPr>
      <w:rPr>
        <w:rFonts w:hint="default"/>
        <w:lang w:val="it-IT" w:eastAsia="it-IT" w:bidi="it-IT"/>
      </w:rPr>
    </w:lvl>
    <w:lvl w:ilvl="6" w:tplc="285A8156">
      <w:numFmt w:val="bullet"/>
      <w:lvlText w:val="•"/>
      <w:lvlJc w:val="left"/>
      <w:pPr>
        <w:ind w:left="5137" w:hanging="262"/>
      </w:pPr>
      <w:rPr>
        <w:rFonts w:hint="default"/>
        <w:lang w:val="it-IT" w:eastAsia="it-IT" w:bidi="it-IT"/>
      </w:rPr>
    </w:lvl>
    <w:lvl w:ilvl="7" w:tplc="24A65552">
      <w:numFmt w:val="bullet"/>
      <w:lvlText w:val="•"/>
      <w:lvlJc w:val="left"/>
      <w:pPr>
        <w:ind w:left="5976" w:hanging="262"/>
      </w:pPr>
      <w:rPr>
        <w:rFonts w:hint="default"/>
        <w:lang w:val="it-IT" w:eastAsia="it-IT" w:bidi="it-IT"/>
      </w:rPr>
    </w:lvl>
    <w:lvl w:ilvl="8" w:tplc="C47A10CE">
      <w:numFmt w:val="bullet"/>
      <w:lvlText w:val="•"/>
      <w:lvlJc w:val="left"/>
      <w:pPr>
        <w:ind w:left="6816" w:hanging="262"/>
      </w:pPr>
      <w:rPr>
        <w:rFonts w:hint="default"/>
        <w:lang w:val="it-IT" w:eastAsia="it-IT" w:bidi="it-IT"/>
      </w:rPr>
    </w:lvl>
  </w:abstractNum>
  <w:abstractNum w:abstractNumId="5">
    <w:nsid w:val="1B6E7148"/>
    <w:multiLevelType w:val="hybridMultilevel"/>
    <w:tmpl w:val="3B3E227E"/>
    <w:lvl w:ilvl="0" w:tplc="B58C4908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244CF492">
      <w:numFmt w:val="bullet"/>
      <w:lvlText w:val="•"/>
      <w:lvlJc w:val="left"/>
      <w:pPr>
        <w:ind w:left="1155" w:hanging="231"/>
      </w:pPr>
      <w:rPr>
        <w:rFonts w:hint="default"/>
        <w:lang w:val="it-IT" w:eastAsia="it-IT" w:bidi="it-IT"/>
      </w:rPr>
    </w:lvl>
    <w:lvl w:ilvl="2" w:tplc="2A8EFF46">
      <w:numFmt w:val="bullet"/>
      <w:lvlText w:val="•"/>
      <w:lvlJc w:val="left"/>
      <w:pPr>
        <w:ind w:left="1971" w:hanging="231"/>
      </w:pPr>
      <w:rPr>
        <w:rFonts w:hint="default"/>
        <w:lang w:val="it-IT" w:eastAsia="it-IT" w:bidi="it-IT"/>
      </w:rPr>
    </w:lvl>
    <w:lvl w:ilvl="3" w:tplc="E76CC1AE">
      <w:numFmt w:val="bullet"/>
      <w:lvlText w:val="•"/>
      <w:lvlJc w:val="left"/>
      <w:pPr>
        <w:ind w:left="2786" w:hanging="231"/>
      </w:pPr>
      <w:rPr>
        <w:rFonts w:hint="default"/>
        <w:lang w:val="it-IT" w:eastAsia="it-IT" w:bidi="it-IT"/>
      </w:rPr>
    </w:lvl>
    <w:lvl w:ilvl="4" w:tplc="D0247750">
      <w:numFmt w:val="bullet"/>
      <w:lvlText w:val="•"/>
      <w:lvlJc w:val="left"/>
      <w:pPr>
        <w:ind w:left="3602" w:hanging="231"/>
      </w:pPr>
      <w:rPr>
        <w:rFonts w:hint="default"/>
        <w:lang w:val="it-IT" w:eastAsia="it-IT" w:bidi="it-IT"/>
      </w:rPr>
    </w:lvl>
    <w:lvl w:ilvl="5" w:tplc="99B43280">
      <w:numFmt w:val="bullet"/>
      <w:lvlText w:val="•"/>
      <w:lvlJc w:val="left"/>
      <w:pPr>
        <w:ind w:left="4417" w:hanging="231"/>
      </w:pPr>
      <w:rPr>
        <w:rFonts w:hint="default"/>
        <w:lang w:val="it-IT" w:eastAsia="it-IT" w:bidi="it-IT"/>
      </w:rPr>
    </w:lvl>
    <w:lvl w:ilvl="6" w:tplc="D4E29810">
      <w:numFmt w:val="bullet"/>
      <w:lvlText w:val="•"/>
      <w:lvlJc w:val="left"/>
      <w:pPr>
        <w:ind w:left="5233" w:hanging="231"/>
      </w:pPr>
      <w:rPr>
        <w:rFonts w:hint="default"/>
        <w:lang w:val="it-IT" w:eastAsia="it-IT" w:bidi="it-IT"/>
      </w:rPr>
    </w:lvl>
    <w:lvl w:ilvl="7" w:tplc="2EA4D0CE">
      <w:numFmt w:val="bullet"/>
      <w:lvlText w:val="•"/>
      <w:lvlJc w:val="left"/>
      <w:pPr>
        <w:ind w:left="6048" w:hanging="231"/>
      </w:pPr>
      <w:rPr>
        <w:rFonts w:hint="default"/>
        <w:lang w:val="it-IT" w:eastAsia="it-IT" w:bidi="it-IT"/>
      </w:rPr>
    </w:lvl>
    <w:lvl w:ilvl="8" w:tplc="F5CEAA3E">
      <w:numFmt w:val="bullet"/>
      <w:lvlText w:val="•"/>
      <w:lvlJc w:val="left"/>
      <w:pPr>
        <w:ind w:left="6864" w:hanging="231"/>
      </w:pPr>
      <w:rPr>
        <w:rFonts w:hint="default"/>
        <w:lang w:val="it-IT" w:eastAsia="it-IT" w:bidi="it-IT"/>
      </w:rPr>
    </w:lvl>
  </w:abstractNum>
  <w:abstractNum w:abstractNumId="6">
    <w:nsid w:val="1C6E4C69"/>
    <w:multiLevelType w:val="hybridMultilevel"/>
    <w:tmpl w:val="BCC8FD28"/>
    <w:lvl w:ilvl="0" w:tplc="DD440BF2">
      <w:start w:val="1"/>
      <w:numFmt w:val="lowerLetter"/>
      <w:lvlText w:val="%1)"/>
      <w:lvlJc w:val="left"/>
      <w:pPr>
        <w:ind w:left="5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11" w:hanging="360"/>
      </w:pPr>
    </w:lvl>
    <w:lvl w:ilvl="2" w:tplc="0410001B" w:tentative="1">
      <w:start w:val="1"/>
      <w:numFmt w:val="lowerRoman"/>
      <w:lvlText w:val="%3."/>
      <w:lvlJc w:val="right"/>
      <w:pPr>
        <w:ind w:left="2031" w:hanging="180"/>
      </w:pPr>
    </w:lvl>
    <w:lvl w:ilvl="3" w:tplc="0410000F" w:tentative="1">
      <w:start w:val="1"/>
      <w:numFmt w:val="decimal"/>
      <w:lvlText w:val="%4."/>
      <w:lvlJc w:val="left"/>
      <w:pPr>
        <w:ind w:left="2751" w:hanging="360"/>
      </w:pPr>
    </w:lvl>
    <w:lvl w:ilvl="4" w:tplc="04100019" w:tentative="1">
      <w:start w:val="1"/>
      <w:numFmt w:val="lowerLetter"/>
      <w:lvlText w:val="%5."/>
      <w:lvlJc w:val="left"/>
      <w:pPr>
        <w:ind w:left="3471" w:hanging="360"/>
      </w:pPr>
    </w:lvl>
    <w:lvl w:ilvl="5" w:tplc="0410001B" w:tentative="1">
      <w:start w:val="1"/>
      <w:numFmt w:val="lowerRoman"/>
      <w:lvlText w:val="%6."/>
      <w:lvlJc w:val="right"/>
      <w:pPr>
        <w:ind w:left="4191" w:hanging="180"/>
      </w:pPr>
    </w:lvl>
    <w:lvl w:ilvl="6" w:tplc="0410000F" w:tentative="1">
      <w:start w:val="1"/>
      <w:numFmt w:val="decimal"/>
      <w:lvlText w:val="%7."/>
      <w:lvlJc w:val="left"/>
      <w:pPr>
        <w:ind w:left="4911" w:hanging="360"/>
      </w:pPr>
    </w:lvl>
    <w:lvl w:ilvl="7" w:tplc="04100019" w:tentative="1">
      <w:start w:val="1"/>
      <w:numFmt w:val="lowerLetter"/>
      <w:lvlText w:val="%8."/>
      <w:lvlJc w:val="left"/>
      <w:pPr>
        <w:ind w:left="5631" w:hanging="360"/>
      </w:pPr>
    </w:lvl>
    <w:lvl w:ilvl="8" w:tplc="0410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7">
    <w:nsid w:val="1EFA230F"/>
    <w:multiLevelType w:val="hybridMultilevel"/>
    <w:tmpl w:val="6108CB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41C2B"/>
    <w:multiLevelType w:val="hybridMultilevel"/>
    <w:tmpl w:val="8182B5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270CD"/>
    <w:multiLevelType w:val="hybridMultilevel"/>
    <w:tmpl w:val="6F964D80"/>
    <w:lvl w:ilvl="0" w:tplc="B660FFDC">
      <w:start w:val="1"/>
      <w:numFmt w:val="decimal"/>
      <w:lvlText w:val="%1."/>
      <w:lvlJc w:val="left"/>
      <w:pPr>
        <w:ind w:left="107" w:hanging="34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39A007B6">
      <w:numFmt w:val="bullet"/>
      <w:lvlText w:val="•"/>
      <w:lvlJc w:val="left"/>
      <w:pPr>
        <w:ind w:left="939" w:hanging="341"/>
      </w:pPr>
      <w:rPr>
        <w:rFonts w:hint="default"/>
        <w:lang w:val="it-IT" w:eastAsia="it-IT" w:bidi="it-IT"/>
      </w:rPr>
    </w:lvl>
    <w:lvl w:ilvl="2" w:tplc="0FC4253E">
      <w:numFmt w:val="bullet"/>
      <w:lvlText w:val="•"/>
      <w:lvlJc w:val="left"/>
      <w:pPr>
        <w:ind w:left="1779" w:hanging="341"/>
      </w:pPr>
      <w:rPr>
        <w:rFonts w:hint="default"/>
        <w:lang w:val="it-IT" w:eastAsia="it-IT" w:bidi="it-IT"/>
      </w:rPr>
    </w:lvl>
    <w:lvl w:ilvl="3" w:tplc="32AE8B4E">
      <w:numFmt w:val="bullet"/>
      <w:lvlText w:val="•"/>
      <w:lvlJc w:val="left"/>
      <w:pPr>
        <w:ind w:left="2618" w:hanging="341"/>
      </w:pPr>
      <w:rPr>
        <w:rFonts w:hint="default"/>
        <w:lang w:val="it-IT" w:eastAsia="it-IT" w:bidi="it-IT"/>
      </w:rPr>
    </w:lvl>
    <w:lvl w:ilvl="4" w:tplc="9252DC16">
      <w:numFmt w:val="bullet"/>
      <w:lvlText w:val="•"/>
      <w:lvlJc w:val="left"/>
      <w:pPr>
        <w:ind w:left="3458" w:hanging="341"/>
      </w:pPr>
      <w:rPr>
        <w:rFonts w:hint="default"/>
        <w:lang w:val="it-IT" w:eastAsia="it-IT" w:bidi="it-IT"/>
      </w:rPr>
    </w:lvl>
    <w:lvl w:ilvl="5" w:tplc="E4AAF6D6">
      <w:numFmt w:val="bullet"/>
      <w:lvlText w:val="•"/>
      <w:lvlJc w:val="left"/>
      <w:pPr>
        <w:ind w:left="4297" w:hanging="341"/>
      </w:pPr>
      <w:rPr>
        <w:rFonts w:hint="default"/>
        <w:lang w:val="it-IT" w:eastAsia="it-IT" w:bidi="it-IT"/>
      </w:rPr>
    </w:lvl>
    <w:lvl w:ilvl="6" w:tplc="F04AC70A">
      <w:numFmt w:val="bullet"/>
      <w:lvlText w:val="•"/>
      <w:lvlJc w:val="left"/>
      <w:pPr>
        <w:ind w:left="5137" w:hanging="341"/>
      </w:pPr>
      <w:rPr>
        <w:rFonts w:hint="default"/>
        <w:lang w:val="it-IT" w:eastAsia="it-IT" w:bidi="it-IT"/>
      </w:rPr>
    </w:lvl>
    <w:lvl w:ilvl="7" w:tplc="48AEAD88">
      <w:numFmt w:val="bullet"/>
      <w:lvlText w:val="•"/>
      <w:lvlJc w:val="left"/>
      <w:pPr>
        <w:ind w:left="5976" w:hanging="341"/>
      </w:pPr>
      <w:rPr>
        <w:rFonts w:hint="default"/>
        <w:lang w:val="it-IT" w:eastAsia="it-IT" w:bidi="it-IT"/>
      </w:rPr>
    </w:lvl>
    <w:lvl w:ilvl="8" w:tplc="E8BC222E">
      <w:numFmt w:val="bullet"/>
      <w:lvlText w:val="•"/>
      <w:lvlJc w:val="left"/>
      <w:pPr>
        <w:ind w:left="6816" w:hanging="341"/>
      </w:pPr>
      <w:rPr>
        <w:rFonts w:hint="default"/>
        <w:lang w:val="it-IT" w:eastAsia="it-IT" w:bidi="it-IT"/>
      </w:rPr>
    </w:lvl>
  </w:abstractNum>
  <w:abstractNum w:abstractNumId="10">
    <w:nsid w:val="2E3D2218"/>
    <w:multiLevelType w:val="hybridMultilevel"/>
    <w:tmpl w:val="88F830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0600B"/>
    <w:multiLevelType w:val="hybridMultilevel"/>
    <w:tmpl w:val="66146666"/>
    <w:lvl w:ilvl="0" w:tplc="93F22E3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B57E6"/>
    <w:multiLevelType w:val="hybridMultilevel"/>
    <w:tmpl w:val="DBC6BD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B4392"/>
    <w:multiLevelType w:val="hybridMultilevel"/>
    <w:tmpl w:val="E62CD224"/>
    <w:lvl w:ilvl="0" w:tplc="24D0B266">
      <w:start w:val="1"/>
      <w:numFmt w:val="decimal"/>
      <w:lvlText w:val="%1."/>
      <w:lvlJc w:val="left"/>
      <w:pPr>
        <w:ind w:left="107" w:hanging="26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77009F0E">
      <w:numFmt w:val="bullet"/>
      <w:lvlText w:val="•"/>
      <w:lvlJc w:val="left"/>
      <w:pPr>
        <w:ind w:left="939" w:hanging="262"/>
      </w:pPr>
      <w:rPr>
        <w:rFonts w:hint="default"/>
        <w:lang w:val="it-IT" w:eastAsia="it-IT" w:bidi="it-IT"/>
      </w:rPr>
    </w:lvl>
    <w:lvl w:ilvl="2" w:tplc="86283512">
      <w:numFmt w:val="bullet"/>
      <w:lvlText w:val="•"/>
      <w:lvlJc w:val="left"/>
      <w:pPr>
        <w:ind w:left="1779" w:hanging="262"/>
      </w:pPr>
      <w:rPr>
        <w:rFonts w:hint="default"/>
        <w:lang w:val="it-IT" w:eastAsia="it-IT" w:bidi="it-IT"/>
      </w:rPr>
    </w:lvl>
    <w:lvl w:ilvl="3" w:tplc="566E3EE6">
      <w:numFmt w:val="bullet"/>
      <w:lvlText w:val="•"/>
      <w:lvlJc w:val="left"/>
      <w:pPr>
        <w:ind w:left="2618" w:hanging="262"/>
      </w:pPr>
      <w:rPr>
        <w:rFonts w:hint="default"/>
        <w:lang w:val="it-IT" w:eastAsia="it-IT" w:bidi="it-IT"/>
      </w:rPr>
    </w:lvl>
    <w:lvl w:ilvl="4" w:tplc="7D2A28EC">
      <w:numFmt w:val="bullet"/>
      <w:lvlText w:val="•"/>
      <w:lvlJc w:val="left"/>
      <w:pPr>
        <w:ind w:left="3458" w:hanging="262"/>
      </w:pPr>
      <w:rPr>
        <w:rFonts w:hint="default"/>
        <w:lang w:val="it-IT" w:eastAsia="it-IT" w:bidi="it-IT"/>
      </w:rPr>
    </w:lvl>
    <w:lvl w:ilvl="5" w:tplc="340AE086">
      <w:numFmt w:val="bullet"/>
      <w:lvlText w:val="•"/>
      <w:lvlJc w:val="left"/>
      <w:pPr>
        <w:ind w:left="4297" w:hanging="262"/>
      </w:pPr>
      <w:rPr>
        <w:rFonts w:hint="default"/>
        <w:lang w:val="it-IT" w:eastAsia="it-IT" w:bidi="it-IT"/>
      </w:rPr>
    </w:lvl>
    <w:lvl w:ilvl="6" w:tplc="285A8156">
      <w:numFmt w:val="bullet"/>
      <w:lvlText w:val="•"/>
      <w:lvlJc w:val="left"/>
      <w:pPr>
        <w:ind w:left="5137" w:hanging="262"/>
      </w:pPr>
      <w:rPr>
        <w:rFonts w:hint="default"/>
        <w:lang w:val="it-IT" w:eastAsia="it-IT" w:bidi="it-IT"/>
      </w:rPr>
    </w:lvl>
    <w:lvl w:ilvl="7" w:tplc="24A65552">
      <w:numFmt w:val="bullet"/>
      <w:lvlText w:val="•"/>
      <w:lvlJc w:val="left"/>
      <w:pPr>
        <w:ind w:left="5976" w:hanging="262"/>
      </w:pPr>
      <w:rPr>
        <w:rFonts w:hint="default"/>
        <w:lang w:val="it-IT" w:eastAsia="it-IT" w:bidi="it-IT"/>
      </w:rPr>
    </w:lvl>
    <w:lvl w:ilvl="8" w:tplc="C47A10CE">
      <w:numFmt w:val="bullet"/>
      <w:lvlText w:val="•"/>
      <w:lvlJc w:val="left"/>
      <w:pPr>
        <w:ind w:left="6816" w:hanging="262"/>
      </w:pPr>
      <w:rPr>
        <w:rFonts w:hint="default"/>
        <w:lang w:val="it-IT" w:eastAsia="it-IT" w:bidi="it-IT"/>
      </w:rPr>
    </w:lvl>
  </w:abstractNum>
  <w:abstractNum w:abstractNumId="14">
    <w:nsid w:val="46EC1EF6"/>
    <w:multiLevelType w:val="hybridMultilevel"/>
    <w:tmpl w:val="E2EAC81A"/>
    <w:lvl w:ilvl="0" w:tplc="13B20DF0">
      <w:start w:val="1"/>
      <w:numFmt w:val="decimal"/>
      <w:lvlText w:val="%1."/>
      <w:lvlJc w:val="left"/>
      <w:pPr>
        <w:ind w:left="107" w:hanging="26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ED72B46C">
      <w:numFmt w:val="bullet"/>
      <w:lvlText w:val="•"/>
      <w:lvlJc w:val="left"/>
      <w:pPr>
        <w:ind w:left="939" w:hanging="262"/>
      </w:pPr>
      <w:rPr>
        <w:rFonts w:hint="default"/>
        <w:lang w:val="it-IT" w:eastAsia="it-IT" w:bidi="it-IT"/>
      </w:rPr>
    </w:lvl>
    <w:lvl w:ilvl="2" w:tplc="40847D7A">
      <w:numFmt w:val="bullet"/>
      <w:lvlText w:val="•"/>
      <w:lvlJc w:val="left"/>
      <w:pPr>
        <w:ind w:left="1779" w:hanging="262"/>
      </w:pPr>
      <w:rPr>
        <w:rFonts w:hint="default"/>
        <w:lang w:val="it-IT" w:eastAsia="it-IT" w:bidi="it-IT"/>
      </w:rPr>
    </w:lvl>
    <w:lvl w:ilvl="3" w:tplc="1790740A">
      <w:numFmt w:val="bullet"/>
      <w:lvlText w:val="•"/>
      <w:lvlJc w:val="left"/>
      <w:pPr>
        <w:ind w:left="2618" w:hanging="262"/>
      </w:pPr>
      <w:rPr>
        <w:rFonts w:hint="default"/>
        <w:lang w:val="it-IT" w:eastAsia="it-IT" w:bidi="it-IT"/>
      </w:rPr>
    </w:lvl>
    <w:lvl w:ilvl="4" w:tplc="00F03BCC">
      <w:numFmt w:val="bullet"/>
      <w:lvlText w:val="•"/>
      <w:lvlJc w:val="left"/>
      <w:pPr>
        <w:ind w:left="3458" w:hanging="262"/>
      </w:pPr>
      <w:rPr>
        <w:rFonts w:hint="default"/>
        <w:lang w:val="it-IT" w:eastAsia="it-IT" w:bidi="it-IT"/>
      </w:rPr>
    </w:lvl>
    <w:lvl w:ilvl="5" w:tplc="49C698A8">
      <w:numFmt w:val="bullet"/>
      <w:lvlText w:val="•"/>
      <w:lvlJc w:val="left"/>
      <w:pPr>
        <w:ind w:left="4297" w:hanging="262"/>
      </w:pPr>
      <w:rPr>
        <w:rFonts w:hint="default"/>
        <w:lang w:val="it-IT" w:eastAsia="it-IT" w:bidi="it-IT"/>
      </w:rPr>
    </w:lvl>
    <w:lvl w:ilvl="6" w:tplc="00E6D326">
      <w:numFmt w:val="bullet"/>
      <w:lvlText w:val="•"/>
      <w:lvlJc w:val="left"/>
      <w:pPr>
        <w:ind w:left="5137" w:hanging="262"/>
      </w:pPr>
      <w:rPr>
        <w:rFonts w:hint="default"/>
        <w:lang w:val="it-IT" w:eastAsia="it-IT" w:bidi="it-IT"/>
      </w:rPr>
    </w:lvl>
    <w:lvl w:ilvl="7" w:tplc="034A7C64">
      <w:numFmt w:val="bullet"/>
      <w:lvlText w:val="•"/>
      <w:lvlJc w:val="left"/>
      <w:pPr>
        <w:ind w:left="5976" w:hanging="262"/>
      </w:pPr>
      <w:rPr>
        <w:rFonts w:hint="default"/>
        <w:lang w:val="it-IT" w:eastAsia="it-IT" w:bidi="it-IT"/>
      </w:rPr>
    </w:lvl>
    <w:lvl w:ilvl="8" w:tplc="AE26718C">
      <w:numFmt w:val="bullet"/>
      <w:lvlText w:val="•"/>
      <w:lvlJc w:val="left"/>
      <w:pPr>
        <w:ind w:left="6816" w:hanging="262"/>
      </w:pPr>
      <w:rPr>
        <w:rFonts w:hint="default"/>
        <w:lang w:val="it-IT" w:eastAsia="it-IT" w:bidi="it-IT"/>
      </w:rPr>
    </w:lvl>
  </w:abstractNum>
  <w:abstractNum w:abstractNumId="15">
    <w:nsid w:val="579357EB"/>
    <w:multiLevelType w:val="hybridMultilevel"/>
    <w:tmpl w:val="2C901F1E"/>
    <w:lvl w:ilvl="0" w:tplc="116CD2C8">
      <w:start w:val="1"/>
      <w:numFmt w:val="decimal"/>
      <w:lvlText w:val="%1."/>
      <w:lvlJc w:val="left"/>
      <w:pPr>
        <w:ind w:left="107" w:hanging="26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D0EC8EC8">
      <w:numFmt w:val="bullet"/>
      <w:lvlText w:val="•"/>
      <w:lvlJc w:val="left"/>
      <w:pPr>
        <w:ind w:left="939" w:hanging="262"/>
      </w:pPr>
      <w:rPr>
        <w:rFonts w:hint="default"/>
        <w:lang w:val="it-IT" w:eastAsia="it-IT" w:bidi="it-IT"/>
      </w:rPr>
    </w:lvl>
    <w:lvl w:ilvl="2" w:tplc="35E6483E">
      <w:numFmt w:val="bullet"/>
      <w:lvlText w:val="•"/>
      <w:lvlJc w:val="left"/>
      <w:pPr>
        <w:ind w:left="1779" w:hanging="262"/>
      </w:pPr>
      <w:rPr>
        <w:rFonts w:hint="default"/>
        <w:lang w:val="it-IT" w:eastAsia="it-IT" w:bidi="it-IT"/>
      </w:rPr>
    </w:lvl>
    <w:lvl w:ilvl="3" w:tplc="D74AE0CA">
      <w:numFmt w:val="bullet"/>
      <w:lvlText w:val="•"/>
      <w:lvlJc w:val="left"/>
      <w:pPr>
        <w:ind w:left="2618" w:hanging="262"/>
      </w:pPr>
      <w:rPr>
        <w:rFonts w:hint="default"/>
        <w:lang w:val="it-IT" w:eastAsia="it-IT" w:bidi="it-IT"/>
      </w:rPr>
    </w:lvl>
    <w:lvl w:ilvl="4" w:tplc="33BAB4A4">
      <w:numFmt w:val="bullet"/>
      <w:lvlText w:val="•"/>
      <w:lvlJc w:val="left"/>
      <w:pPr>
        <w:ind w:left="3458" w:hanging="262"/>
      </w:pPr>
      <w:rPr>
        <w:rFonts w:hint="default"/>
        <w:lang w:val="it-IT" w:eastAsia="it-IT" w:bidi="it-IT"/>
      </w:rPr>
    </w:lvl>
    <w:lvl w:ilvl="5" w:tplc="8A428328">
      <w:numFmt w:val="bullet"/>
      <w:lvlText w:val="•"/>
      <w:lvlJc w:val="left"/>
      <w:pPr>
        <w:ind w:left="4297" w:hanging="262"/>
      </w:pPr>
      <w:rPr>
        <w:rFonts w:hint="default"/>
        <w:lang w:val="it-IT" w:eastAsia="it-IT" w:bidi="it-IT"/>
      </w:rPr>
    </w:lvl>
    <w:lvl w:ilvl="6" w:tplc="32C4F408">
      <w:numFmt w:val="bullet"/>
      <w:lvlText w:val="•"/>
      <w:lvlJc w:val="left"/>
      <w:pPr>
        <w:ind w:left="5137" w:hanging="262"/>
      </w:pPr>
      <w:rPr>
        <w:rFonts w:hint="default"/>
        <w:lang w:val="it-IT" w:eastAsia="it-IT" w:bidi="it-IT"/>
      </w:rPr>
    </w:lvl>
    <w:lvl w:ilvl="7" w:tplc="8E76D7A8">
      <w:numFmt w:val="bullet"/>
      <w:lvlText w:val="•"/>
      <w:lvlJc w:val="left"/>
      <w:pPr>
        <w:ind w:left="5976" w:hanging="262"/>
      </w:pPr>
      <w:rPr>
        <w:rFonts w:hint="default"/>
        <w:lang w:val="it-IT" w:eastAsia="it-IT" w:bidi="it-IT"/>
      </w:rPr>
    </w:lvl>
    <w:lvl w:ilvl="8" w:tplc="FD80C3AC">
      <w:numFmt w:val="bullet"/>
      <w:lvlText w:val="•"/>
      <w:lvlJc w:val="left"/>
      <w:pPr>
        <w:ind w:left="6816" w:hanging="262"/>
      </w:pPr>
      <w:rPr>
        <w:rFonts w:hint="default"/>
        <w:lang w:val="it-IT" w:eastAsia="it-IT" w:bidi="it-IT"/>
      </w:rPr>
    </w:lvl>
  </w:abstractNum>
  <w:abstractNum w:abstractNumId="16">
    <w:nsid w:val="581C68C3"/>
    <w:multiLevelType w:val="hybridMultilevel"/>
    <w:tmpl w:val="14DED8F0"/>
    <w:lvl w:ilvl="0" w:tplc="0E14887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02221"/>
    <w:multiLevelType w:val="hybridMultilevel"/>
    <w:tmpl w:val="FBA238B6"/>
    <w:lvl w:ilvl="0" w:tplc="F44231E0">
      <w:start w:val="1"/>
      <w:numFmt w:val="decimal"/>
      <w:lvlText w:val="%1."/>
      <w:lvlJc w:val="left"/>
      <w:pPr>
        <w:ind w:left="107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CA42E1CC">
      <w:numFmt w:val="bullet"/>
      <w:lvlText w:val="•"/>
      <w:lvlJc w:val="left"/>
      <w:pPr>
        <w:ind w:left="939" w:hanging="231"/>
      </w:pPr>
      <w:rPr>
        <w:rFonts w:hint="default"/>
        <w:lang w:val="it-IT" w:eastAsia="it-IT" w:bidi="it-IT"/>
      </w:rPr>
    </w:lvl>
    <w:lvl w:ilvl="2" w:tplc="D78239D6">
      <w:numFmt w:val="bullet"/>
      <w:lvlText w:val="•"/>
      <w:lvlJc w:val="left"/>
      <w:pPr>
        <w:ind w:left="1779" w:hanging="231"/>
      </w:pPr>
      <w:rPr>
        <w:rFonts w:hint="default"/>
        <w:lang w:val="it-IT" w:eastAsia="it-IT" w:bidi="it-IT"/>
      </w:rPr>
    </w:lvl>
    <w:lvl w:ilvl="3" w:tplc="3788CD50">
      <w:numFmt w:val="bullet"/>
      <w:lvlText w:val="•"/>
      <w:lvlJc w:val="left"/>
      <w:pPr>
        <w:ind w:left="2618" w:hanging="231"/>
      </w:pPr>
      <w:rPr>
        <w:rFonts w:hint="default"/>
        <w:lang w:val="it-IT" w:eastAsia="it-IT" w:bidi="it-IT"/>
      </w:rPr>
    </w:lvl>
    <w:lvl w:ilvl="4" w:tplc="EE607CCC">
      <w:numFmt w:val="bullet"/>
      <w:lvlText w:val="•"/>
      <w:lvlJc w:val="left"/>
      <w:pPr>
        <w:ind w:left="3458" w:hanging="231"/>
      </w:pPr>
      <w:rPr>
        <w:rFonts w:hint="default"/>
        <w:lang w:val="it-IT" w:eastAsia="it-IT" w:bidi="it-IT"/>
      </w:rPr>
    </w:lvl>
    <w:lvl w:ilvl="5" w:tplc="3A66C0FC">
      <w:numFmt w:val="bullet"/>
      <w:lvlText w:val="•"/>
      <w:lvlJc w:val="left"/>
      <w:pPr>
        <w:ind w:left="4297" w:hanging="231"/>
      </w:pPr>
      <w:rPr>
        <w:rFonts w:hint="default"/>
        <w:lang w:val="it-IT" w:eastAsia="it-IT" w:bidi="it-IT"/>
      </w:rPr>
    </w:lvl>
    <w:lvl w:ilvl="6" w:tplc="07C2F520">
      <w:numFmt w:val="bullet"/>
      <w:lvlText w:val="•"/>
      <w:lvlJc w:val="left"/>
      <w:pPr>
        <w:ind w:left="5137" w:hanging="231"/>
      </w:pPr>
      <w:rPr>
        <w:rFonts w:hint="default"/>
        <w:lang w:val="it-IT" w:eastAsia="it-IT" w:bidi="it-IT"/>
      </w:rPr>
    </w:lvl>
    <w:lvl w:ilvl="7" w:tplc="7E005F20">
      <w:numFmt w:val="bullet"/>
      <w:lvlText w:val="•"/>
      <w:lvlJc w:val="left"/>
      <w:pPr>
        <w:ind w:left="5976" w:hanging="231"/>
      </w:pPr>
      <w:rPr>
        <w:rFonts w:hint="default"/>
        <w:lang w:val="it-IT" w:eastAsia="it-IT" w:bidi="it-IT"/>
      </w:rPr>
    </w:lvl>
    <w:lvl w:ilvl="8" w:tplc="CA2EF476">
      <w:numFmt w:val="bullet"/>
      <w:lvlText w:val="•"/>
      <w:lvlJc w:val="left"/>
      <w:pPr>
        <w:ind w:left="6816" w:hanging="231"/>
      </w:pPr>
      <w:rPr>
        <w:rFonts w:hint="default"/>
        <w:lang w:val="it-IT" w:eastAsia="it-IT" w:bidi="it-IT"/>
      </w:rPr>
    </w:lvl>
  </w:abstractNum>
  <w:abstractNum w:abstractNumId="18">
    <w:nsid w:val="684B502E"/>
    <w:multiLevelType w:val="hybridMultilevel"/>
    <w:tmpl w:val="6CBCFE50"/>
    <w:lvl w:ilvl="0" w:tplc="D4B810BE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B0E601D4">
      <w:numFmt w:val="bullet"/>
      <w:lvlText w:val="•"/>
      <w:lvlJc w:val="left"/>
      <w:pPr>
        <w:ind w:left="1155" w:hanging="231"/>
      </w:pPr>
      <w:rPr>
        <w:rFonts w:hint="default"/>
        <w:lang w:val="it-IT" w:eastAsia="it-IT" w:bidi="it-IT"/>
      </w:rPr>
    </w:lvl>
    <w:lvl w:ilvl="2" w:tplc="8B608AE0">
      <w:numFmt w:val="bullet"/>
      <w:lvlText w:val="•"/>
      <w:lvlJc w:val="left"/>
      <w:pPr>
        <w:ind w:left="1971" w:hanging="231"/>
      </w:pPr>
      <w:rPr>
        <w:rFonts w:hint="default"/>
        <w:lang w:val="it-IT" w:eastAsia="it-IT" w:bidi="it-IT"/>
      </w:rPr>
    </w:lvl>
    <w:lvl w:ilvl="3" w:tplc="41887E6E">
      <w:numFmt w:val="bullet"/>
      <w:lvlText w:val="•"/>
      <w:lvlJc w:val="left"/>
      <w:pPr>
        <w:ind w:left="2786" w:hanging="231"/>
      </w:pPr>
      <w:rPr>
        <w:rFonts w:hint="default"/>
        <w:lang w:val="it-IT" w:eastAsia="it-IT" w:bidi="it-IT"/>
      </w:rPr>
    </w:lvl>
    <w:lvl w:ilvl="4" w:tplc="D876DF80">
      <w:numFmt w:val="bullet"/>
      <w:lvlText w:val="•"/>
      <w:lvlJc w:val="left"/>
      <w:pPr>
        <w:ind w:left="3602" w:hanging="231"/>
      </w:pPr>
      <w:rPr>
        <w:rFonts w:hint="default"/>
        <w:lang w:val="it-IT" w:eastAsia="it-IT" w:bidi="it-IT"/>
      </w:rPr>
    </w:lvl>
    <w:lvl w:ilvl="5" w:tplc="D0B68E24">
      <w:numFmt w:val="bullet"/>
      <w:lvlText w:val="•"/>
      <w:lvlJc w:val="left"/>
      <w:pPr>
        <w:ind w:left="4417" w:hanging="231"/>
      </w:pPr>
      <w:rPr>
        <w:rFonts w:hint="default"/>
        <w:lang w:val="it-IT" w:eastAsia="it-IT" w:bidi="it-IT"/>
      </w:rPr>
    </w:lvl>
    <w:lvl w:ilvl="6" w:tplc="63008862">
      <w:numFmt w:val="bullet"/>
      <w:lvlText w:val="•"/>
      <w:lvlJc w:val="left"/>
      <w:pPr>
        <w:ind w:left="5233" w:hanging="231"/>
      </w:pPr>
      <w:rPr>
        <w:rFonts w:hint="default"/>
        <w:lang w:val="it-IT" w:eastAsia="it-IT" w:bidi="it-IT"/>
      </w:rPr>
    </w:lvl>
    <w:lvl w:ilvl="7" w:tplc="C1B6F71A">
      <w:numFmt w:val="bullet"/>
      <w:lvlText w:val="•"/>
      <w:lvlJc w:val="left"/>
      <w:pPr>
        <w:ind w:left="6048" w:hanging="231"/>
      </w:pPr>
      <w:rPr>
        <w:rFonts w:hint="default"/>
        <w:lang w:val="it-IT" w:eastAsia="it-IT" w:bidi="it-IT"/>
      </w:rPr>
    </w:lvl>
    <w:lvl w:ilvl="8" w:tplc="4F18D760">
      <w:numFmt w:val="bullet"/>
      <w:lvlText w:val="•"/>
      <w:lvlJc w:val="left"/>
      <w:pPr>
        <w:ind w:left="6864" w:hanging="231"/>
      </w:pPr>
      <w:rPr>
        <w:rFonts w:hint="default"/>
        <w:lang w:val="it-IT" w:eastAsia="it-IT" w:bidi="it-IT"/>
      </w:rPr>
    </w:lvl>
  </w:abstractNum>
  <w:abstractNum w:abstractNumId="19">
    <w:nsid w:val="6B56108E"/>
    <w:multiLevelType w:val="hybridMultilevel"/>
    <w:tmpl w:val="215E6F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15"/>
  </w:num>
  <w:num w:numId="5">
    <w:abstractNumId w:val="3"/>
  </w:num>
  <w:num w:numId="6">
    <w:abstractNumId w:val="17"/>
  </w:num>
  <w:num w:numId="7">
    <w:abstractNumId w:val="5"/>
  </w:num>
  <w:num w:numId="8">
    <w:abstractNumId w:val="18"/>
  </w:num>
  <w:num w:numId="9">
    <w:abstractNumId w:val="1"/>
  </w:num>
  <w:num w:numId="10">
    <w:abstractNumId w:val="2"/>
  </w:num>
  <w:num w:numId="11">
    <w:abstractNumId w:val="7"/>
  </w:num>
  <w:num w:numId="12">
    <w:abstractNumId w:val="10"/>
  </w:num>
  <w:num w:numId="13">
    <w:abstractNumId w:val="19"/>
  </w:num>
  <w:num w:numId="14">
    <w:abstractNumId w:val="6"/>
  </w:num>
  <w:num w:numId="15">
    <w:abstractNumId w:val="8"/>
  </w:num>
  <w:num w:numId="16">
    <w:abstractNumId w:val="0"/>
  </w:num>
  <w:num w:numId="17">
    <w:abstractNumId w:val="11"/>
  </w:num>
  <w:num w:numId="18">
    <w:abstractNumId w:val="12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9F"/>
    <w:rsid w:val="000502CE"/>
    <w:rsid w:val="0005646F"/>
    <w:rsid w:val="00057517"/>
    <w:rsid w:val="000B6C9E"/>
    <w:rsid w:val="001B5D25"/>
    <w:rsid w:val="001B776F"/>
    <w:rsid w:val="001F1915"/>
    <w:rsid w:val="00261529"/>
    <w:rsid w:val="002C6399"/>
    <w:rsid w:val="00325D8B"/>
    <w:rsid w:val="003306F2"/>
    <w:rsid w:val="0034744A"/>
    <w:rsid w:val="003822BD"/>
    <w:rsid w:val="003A5F04"/>
    <w:rsid w:val="003C6981"/>
    <w:rsid w:val="004062FB"/>
    <w:rsid w:val="00437149"/>
    <w:rsid w:val="00447833"/>
    <w:rsid w:val="00462117"/>
    <w:rsid w:val="004F462C"/>
    <w:rsid w:val="00524AD5"/>
    <w:rsid w:val="00541E08"/>
    <w:rsid w:val="00563F91"/>
    <w:rsid w:val="005951FF"/>
    <w:rsid w:val="005C303E"/>
    <w:rsid w:val="00603FE6"/>
    <w:rsid w:val="0067519F"/>
    <w:rsid w:val="00726E9B"/>
    <w:rsid w:val="007747F7"/>
    <w:rsid w:val="007A5B2B"/>
    <w:rsid w:val="00865C6F"/>
    <w:rsid w:val="008711F7"/>
    <w:rsid w:val="0099018D"/>
    <w:rsid w:val="009A343B"/>
    <w:rsid w:val="009C05BD"/>
    <w:rsid w:val="009E3509"/>
    <w:rsid w:val="009E587E"/>
    <w:rsid w:val="009F09E3"/>
    <w:rsid w:val="00A974F4"/>
    <w:rsid w:val="00B21250"/>
    <w:rsid w:val="00B3282B"/>
    <w:rsid w:val="00B451B7"/>
    <w:rsid w:val="00BE7220"/>
    <w:rsid w:val="00C2441D"/>
    <w:rsid w:val="00C70E3E"/>
    <w:rsid w:val="00CB7C4E"/>
    <w:rsid w:val="00CD6EEE"/>
    <w:rsid w:val="00D763E5"/>
    <w:rsid w:val="00D93E71"/>
    <w:rsid w:val="00DA0305"/>
    <w:rsid w:val="00DE1235"/>
    <w:rsid w:val="00DF0778"/>
    <w:rsid w:val="00E9603A"/>
    <w:rsid w:val="00EE282C"/>
    <w:rsid w:val="00F01CF3"/>
    <w:rsid w:val="00F0209F"/>
    <w:rsid w:val="00F1319E"/>
    <w:rsid w:val="00F3075C"/>
    <w:rsid w:val="00F36D24"/>
    <w:rsid w:val="00F370CC"/>
    <w:rsid w:val="00FB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6EF12-E5F8-417A-B104-CD8638DF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02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6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211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BE72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34"/>
    <w:qFormat/>
    <w:rsid w:val="00BE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CC13D-89B8-4078-B0F3-6DE07D16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Archivista</dc:creator>
  <cp:lastModifiedBy>Mariolino</cp:lastModifiedBy>
  <cp:revision>8</cp:revision>
  <cp:lastPrinted>2019-01-29T10:13:00Z</cp:lastPrinted>
  <dcterms:created xsi:type="dcterms:W3CDTF">2019-02-04T18:14:00Z</dcterms:created>
  <dcterms:modified xsi:type="dcterms:W3CDTF">2019-02-05T09:55:00Z</dcterms:modified>
</cp:coreProperties>
</file>